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505"/>
      </w:tblGrid>
      <w:tr w:rsidR="008C6E38" w:rsidRPr="008C6E38" w14:paraId="6754ED77" w14:textId="77777777" w:rsidTr="005912DD">
        <w:trPr>
          <w:cantSplit/>
          <w:trHeight w:val="2472"/>
        </w:trPr>
        <w:tc>
          <w:tcPr>
            <w:tcW w:w="2411" w:type="dxa"/>
            <w:tcBorders>
              <w:top w:val="single" w:sz="4" w:space="0" w:color="auto"/>
              <w:left w:val="single" w:sz="4" w:space="0" w:color="auto"/>
              <w:bottom w:val="single" w:sz="4" w:space="0" w:color="auto"/>
              <w:right w:val="single" w:sz="4" w:space="0" w:color="auto"/>
            </w:tcBorders>
            <w:hideMark/>
          </w:tcPr>
          <w:p w14:paraId="0D3BF591" w14:textId="77777777" w:rsidR="008C6E38" w:rsidRPr="008C6E38" w:rsidRDefault="008C6E38" w:rsidP="008C6E38">
            <w:bookmarkStart w:id="0" w:name="_Hlk494887671"/>
            <w:r w:rsidRPr="008C6E38">
              <w:rPr>
                <w:noProof/>
                <w:lang w:eastAsia="en-IE"/>
              </w:rPr>
              <w:drawing>
                <wp:anchor distT="0" distB="0" distL="114300" distR="114300" simplePos="0" relativeHeight="251659264" behindDoc="0" locked="0" layoutInCell="1" allowOverlap="1" wp14:anchorId="6E5DC30E" wp14:editId="1E10EAAC">
                  <wp:simplePos x="0" y="0"/>
                  <wp:positionH relativeFrom="column">
                    <wp:posOffset>-4445</wp:posOffset>
                  </wp:positionH>
                  <wp:positionV relativeFrom="paragraph">
                    <wp:posOffset>0</wp:posOffset>
                  </wp:positionV>
                  <wp:extent cx="1343025" cy="16021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602105"/>
                          </a:xfrm>
                          <a:prstGeom prst="rect">
                            <a:avLst/>
                          </a:prstGeom>
                        </pic:spPr>
                      </pic:pic>
                    </a:graphicData>
                  </a:graphic>
                </wp:anchor>
              </w:drawing>
            </w:r>
          </w:p>
        </w:tc>
        <w:tc>
          <w:tcPr>
            <w:tcW w:w="8505" w:type="dxa"/>
            <w:tcBorders>
              <w:top w:val="single" w:sz="4" w:space="0" w:color="auto"/>
              <w:left w:val="single" w:sz="4" w:space="0" w:color="auto"/>
              <w:right w:val="single" w:sz="4" w:space="0" w:color="auto"/>
            </w:tcBorders>
            <w:hideMark/>
          </w:tcPr>
          <w:p w14:paraId="50487BF7" w14:textId="31F11098" w:rsidR="008C6E38" w:rsidRPr="008C6E38" w:rsidRDefault="00134D64" w:rsidP="008C6E38">
            <w:pPr>
              <w:rPr>
                <w:rFonts w:ascii="Comic Sans MS" w:hAnsi="Comic Sans MS"/>
                <w:b/>
                <w:bCs/>
                <w:sz w:val="40"/>
              </w:rPr>
            </w:pPr>
            <w:r>
              <w:rPr>
                <w:noProof/>
                <w:lang w:eastAsia="en-IE"/>
              </w:rPr>
              <mc:AlternateContent>
                <mc:Choice Requires="wps">
                  <w:drawing>
                    <wp:anchor distT="0" distB="0" distL="114300" distR="114300" simplePos="0" relativeHeight="251660288" behindDoc="0" locked="0" layoutInCell="1" allowOverlap="1" wp14:anchorId="0A078242" wp14:editId="1A0E4EC8">
                      <wp:simplePos x="0" y="0"/>
                      <wp:positionH relativeFrom="column">
                        <wp:posOffset>-64770</wp:posOffset>
                      </wp:positionH>
                      <wp:positionV relativeFrom="paragraph">
                        <wp:posOffset>3175</wp:posOffset>
                      </wp:positionV>
                      <wp:extent cx="1343025" cy="4953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14:paraId="5D1CD32D" w14:textId="77777777" w:rsidR="005912DD" w:rsidRDefault="005912DD" w:rsidP="008C6E38">
                                  <w:pPr>
                                    <w:pStyle w:val="BodyText"/>
                                    <w:rPr>
                                      <w:rFonts w:ascii="Comic Sans MS" w:hAnsi="Comic Sans MS"/>
                                    </w:rPr>
                                  </w:pPr>
                                  <w:r>
                                    <w:rPr>
                                      <w:rFonts w:ascii="Comic Sans MS" w:hAnsi="Comic Sans MS"/>
                                    </w:rPr>
                                    <w:t>“</w:t>
                                  </w:r>
                                  <w:r w:rsidRPr="00E9224E">
                                    <w:rPr>
                                      <w:rFonts w:ascii="Comic Sans MS" w:hAnsi="Comic Sans MS"/>
                                      <w:sz w:val="18"/>
                                      <w:szCs w:val="18"/>
                                    </w:rPr>
                                    <w:t>Great oaks from little acorns grow”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A078242" id="_x0000_t202" coordsize="21600,21600" o:spt="202" path="m,l,21600r21600,l21600,xe">
                      <v:stroke joinstyle="miter"/>
                      <v:path gradientshapeok="t" o:connecttype="rect"/>
                    </v:shapetype>
                    <v:shape id="Text Box 2" o:spid="_x0000_s1026" type="#_x0000_t202" style="position:absolute;margin-left:-5.1pt;margin-top:.25pt;width:10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">
                      <v:textbox>
                        <w:txbxContent>
                          <w:p w14:paraId="5D1CD32D" w14:textId="77777777" w:rsidR="005912DD" w:rsidRDefault="005912DD" w:rsidP="008C6E38">
                            <w:pPr>
                              <w:pStyle w:val="BodyText"/>
                              <w:rPr>
                                <w:rFonts w:ascii="Comic Sans MS" w:hAnsi="Comic Sans MS"/>
                              </w:rPr>
                            </w:pPr>
                            <w:r>
                              <w:rPr>
                                <w:rFonts w:ascii="Comic Sans MS" w:hAnsi="Comic Sans MS"/>
                              </w:rPr>
                              <w:t>“</w:t>
                            </w:r>
                            <w:r w:rsidRPr="00E9224E">
                              <w:rPr>
                                <w:rFonts w:ascii="Comic Sans MS" w:hAnsi="Comic Sans MS"/>
                                <w:sz w:val="18"/>
                                <w:szCs w:val="18"/>
                              </w:rPr>
                              <w:t>Great oaks from little acorns grow”</w:t>
                            </w:r>
                          </w:p>
                        </w:txbxContent>
                      </v:textbox>
                      <w10:wrap type="square"/>
                    </v:shape>
                  </w:pict>
                </mc:Fallback>
              </mc:AlternateContent>
            </w:r>
            <w:r w:rsidR="008C6E38" w:rsidRPr="008C6E38">
              <w:rPr>
                <w:rFonts w:ascii="Comic Sans MS" w:hAnsi="Comic Sans MS"/>
                <w:b/>
                <w:bCs/>
                <w:sz w:val="40"/>
              </w:rPr>
              <w:t>Park National School,</w:t>
            </w:r>
          </w:p>
          <w:p w14:paraId="07C886BB" w14:textId="77777777" w:rsidR="008C6E38" w:rsidRPr="008C6E38" w:rsidRDefault="008C6E38" w:rsidP="008C6E38">
            <w:pPr>
              <w:rPr>
                <w:rFonts w:ascii="Comic Sans MS" w:hAnsi="Comic Sans MS"/>
                <w:b/>
                <w:bCs/>
                <w:sz w:val="20"/>
              </w:rPr>
            </w:pPr>
            <w:r w:rsidRPr="008C6E38">
              <w:rPr>
                <w:rFonts w:ascii="Comic Sans MS" w:hAnsi="Comic Sans MS"/>
                <w:sz w:val="40"/>
              </w:rPr>
              <w:t>Park, Youghal, Co. Cork</w:t>
            </w:r>
            <w:r w:rsidRPr="008C6E38">
              <w:rPr>
                <w:rFonts w:ascii="Comic Sans MS" w:hAnsi="Comic Sans MS"/>
                <w:b/>
                <w:bCs/>
                <w:sz w:val="20"/>
              </w:rPr>
              <w:t xml:space="preserve"> </w:t>
            </w:r>
          </w:p>
          <w:p w14:paraId="32E558CD" w14:textId="77777777" w:rsidR="008C6E38" w:rsidRPr="008C6E38" w:rsidRDefault="008C6E38" w:rsidP="008C6E38">
            <w:pPr>
              <w:jc w:val="center"/>
              <w:rPr>
                <w:rFonts w:ascii="Comic Sans MS" w:hAnsi="Comic Sans MS"/>
                <w:b/>
                <w:bCs/>
                <w:sz w:val="20"/>
              </w:rPr>
            </w:pPr>
          </w:p>
          <w:p w14:paraId="238C7209" w14:textId="77777777" w:rsidR="00023878" w:rsidRDefault="008C6E38" w:rsidP="008C6E38">
            <w:pPr>
              <w:rPr>
                <w:rFonts w:ascii="Comic Sans MS" w:hAnsi="Comic Sans MS"/>
                <w:bCs/>
              </w:rPr>
            </w:pPr>
            <w:r w:rsidRPr="008C6E38">
              <w:rPr>
                <w:rFonts w:ascii="Comic Sans MS" w:hAnsi="Comic Sans MS"/>
                <w:bCs/>
              </w:rPr>
              <w:t xml:space="preserve">Tel: 024 97282        </w:t>
            </w:r>
            <w:r w:rsidR="00F30FCD">
              <w:rPr>
                <w:rFonts w:ascii="Comic Sans MS" w:hAnsi="Comic Sans MS"/>
                <w:bCs/>
              </w:rPr>
              <w:t xml:space="preserve">                </w:t>
            </w:r>
            <w:r w:rsidRPr="008C6E38">
              <w:rPr>
                <w:rFonts w:ascii="Comic Sans MS" w:hAnsi="Comic Sans MS"/>
                <w:bCs/>
              </w:rPr>
              <w:t xml:space="preserve"> </w:t>
            </w:r>
            <w:r w:rsidR="00023878">
              <w:rPr>
                <w:rFonts w:ascii="Comic Sans MS" w:hAnsi="Comic Sans MS"/>
                <w:bCs/>
              </w:rPr>
              <w:t xml:space="preserve">email: </w:t>
            </w:r>
            <w:hyperlink r:id="rId7" w:history="1">
              <w:r w:rsidR="00023878" w:rsidRPr="00BD6992">
                <w:rPr>
                  <w:rStyle w:val="Hyperlink"/>
                  <w:rFonts w:ascii="Comic Sans MS" w:hAnsi="Comic Sans MS"/>
                  <w:bCs/>
                </w:rPr>
                <w:t>parknationalschool@gmail.com</w:t>
              </w:r>
            </w:hyperlink>
          </w:p>
          <w:p w14:paraId="5DFF9AA2" w14:textId="77777777" w:rsidR="00023878" w:rsidRDefault="00023878" w:rsidP="008C6E38">
            <w:pPr>
              <w:rPr>
                <w:rFonts w:ascii="Comic Sans MS" w:hAnsi="Comic Sans MS"/>
                <w:bCs/>
              </w:rPr>
            </w:pPr>
            <w:r>
              <w:rPr>
                <w:rFonts w:ascii="Comic Sans MS" w:hAnsi="Comic Sans MS"/>
                <w:bCs/>
              </w:rPr>
              <w:t>Roll no. 17794L                                           www.parkns.ie</w:t>
            </w:r>
          </w:p>
          <w:p w14:paraId="31DC311D" w14:textId="77777777" w:rsidR="008C6E38" w:rsidRPr="008C6E38" w:rsidRDefault="008C6E38" w:rsidP="008C6E38">
            <w:pPr>
              <w:rPr>
                <w:rFonts w:ascii="Comic Sans MS" w:hAnsi="Comic Sans MS"/>
                <w:bCs/>
                <w:sz w:val="20"/>
              </w:rPr>
            </w:pPr>
          </w:p>
        </w:tc>
      </w:tr>
      <w:bookmarkEnd w:id="0"/>
    </w:tbl>
    <w:p w14:paraId="4026D675" w14:textId="77777777" w:rsidR="008C6E38" w:rsidRPr="008C6E38" w:rsidRDefault="008C6E38" w:rsidP="008C6E38">
      <w:pPr>
        <w:jc w:val="both"/>
        <w:rPr>
          <w:rFonts w:ascii="Comic Sans MS" w:hAnsi="Comic Sans MS"/>
        </w:rPr>
      </w:pPr>
    </w:p>
    <w:p w14:paraId="2CFE1362" w14:textId="77777777" w:rsidR="00F30FCD" w:rsidRDefault="008C6E38" w:rsidP="00F30FCD">
      <w:pPr>
        <w:pStyle w:val="NoSpacing"/>
        <w:jc w:val="center"/>
        <w:rPr>
          <w:rFonts w:ascii="Times New Roman" w:hAnsi="Times New Roman" w:cs="Times New Roman"/>
          <w:b/>
          <w:sz w:val="32"/>
          <w:szCs w:val="24"/>
          <w:u w:val="single"/>
        </w:rPr>
      </w:pPr>
      <w:r w:rsidRPr="00F30FCD">
        <w:rPr>
          <w:rFonts w:ascii="Times New Roman" w:hAnsi="Times New Roman" w:cs="Times New Roman"/>
          <w:b/>
          <w:sz w:val="32"/>
          <w:szCs w:val="24"/>
          <w:u w:val="single"/>
        </w:rPr>
        <w:t>Admission Policy</w:t>
      </w:r>
      <w:r w:rsidR="00E32D7C">
        <w:rPr>
          <w:rFonts w:ascii="Times New Roman" w:hAnsi="Times New Roman" w:cs="Times New Roman"/>
          <w:b/>
          <w:sz w:val="32"/>
          <w:szCs w:val="24"/>
          <w:u w:val="single"/>
        </w:rPr>
        <w:t xml:space="preserve"> of P</w:t>
      </w:r>
      <w:r w:rsidR="00F30FCD" w:rsidRPr="00F30FCD">
        <w:rPr>
          <w:rFonts w:ascii="Times New Roman" w:hAnsi="Times New Roman" w:cs="Times New Roman"/>
          <w:b/>
          <w:sz w:val="32"/>
          <w:szCs w:val="24"/>
          <w:u w:val="single"/>
        </w:rPr>
        <w:t>ark N.S</w:t>
      </w:r>
    </w:p>
    <w:p w14:paraId="2A3A5804" w14:textId="77777777" w:rsidR="00F30FCD" w:rsidRDefault="00F30FCD" w:rsidP="00F30FCD">
      <w:pPr>
        <w:pStyle w:val="NoSpacing"/>
        <w:jc w:val="center"/>
        <w:rPr>
          <w:rFonts w:ascii="Times New Roman" w:hAnsi="Times New Roman" w:cs="Times New Roman"/>
          <w:b/>
          <w:sz w:val="32"/>
          <w:szCs w:val="24"/>
          <w:u w:val="single"/>
        </w:rPr>
      </w:pPr>
    </w:p>
    <w:p w14:paraId="1B4F5AE3" w14:textId="77777777" w:rsidR="00F30FCD" w:rsidRDefault="00F30FCD" w:rsidP="00F30FC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F30FCD">
        <w:rPr>
          <w:rFonts w:ascii="Times New Roman" w:hAnsi="Times New Roman" w:cs="Times New Roman"/>
          <w:b/>
          <w:sz w:val="24"/>
          <w:szCs w:val="24"/>
        </w:rPr>
        <w:t>Park N.S, Park, Youghal, Co. Cork</w:t>
      </w:r>
    </w:p>
    <w:p w14:paraId="4E5E6A3D" w14:textId="77777777" w:rsidR="00F30FCD" w:rsidRDefault="00F30FCD" w:rsidP="00F30FCD">
      <w:pPr>
        <w:pStyle w:val="NoSpacing"/>
        <w:rPr>
          <w:rFonts w:ascii="Times New Roman" w:hAnsi="Times New Roman" w:cs="Times New Roman"/>
          <w:b/>
          <w:sz w:val="24"/>
          <w:szCs w:val="24"/>
        </w:rPr>
      </w:pPr>
      <w:r>
        <w:rPr>
          <w:rFonts w:ascii="Times New Roman" w:hAnsi="Times New Roman" w:cs="Times New Roman"/>
          <w:b/>
          <w:sz w:val="24"/>
          <w:szCs w:val="24"/>
        </w:rPr>
        <w:t xml:space="preserve">                                                                      Roll No. 17794L</w:t>
      </w:r>
    </w:p>
    <w:p w14:paraId="171E93B5" w14:textId="77777777" w:rsidR="00F30FCD" w:rsidRPr="00F30FCD" w:rsidRDefault="00F30FCD" w:rsidP="00F30FCD">
      <w:pPr>
        <w:pStyle w:val="NoSpacing"/>
        <w:rPr>
          <w:rFonts w:ascii="Times New Roman" w:hAnsi="Times New Roman" w:cs="Times New Roman"/>
          <w:b/>
          <w:sz w:val="24"/>
          <w:szCs w:val="24"/>
        </w:rPr>
      </w:pPr>
      <w:r>
        <w:rPr>
          <w:rFonts w:ascii="Times New Roman" w:hAnsi="Times New Roman" w:cs="Times New Roman"/>
          <w:b/>
          <w:sz w:val="24"/>
          <w:szCs w:val="24"/>
        </w:rPr>
        <w:t xml:space="preserve">                                                       School Patron: Bishop William Crean</w:t>
      </w:r>
    </w:p>
    <w:p w14:paraId="0B154FAA" w14:textId="77777777" w:rsidR="008C6E38" w:rsidRPr="00F30FCD" w:rsidRDefault="008C6E38" w:rsidP="008C6E38">
      <w:pPr>
        <w:pStyle w:val="NoSpacing"/>
        <w:jc w:val="both"/>
        <w:rPr>
          <w:rFonts w:ascii="Times New Roman" w:hAnsi="Times New Roman" w:cs="Times New Roman"/>
          <w:sz w:val="24"/>
          <w:szCs w:val="24"/>
        </w:rPr>
      </w:pPr>
    </w:p>
    <w:p w14:paraId="4B9DD61E" w14:textId="77777777" w:rsidR="0009764F" w:rsidRPr="004B345C" w:rsidRDefault="0009764F" w:rsidP="008C6E38">
      <w:pPr>
        <w:pStyle w:val="NoSpacing"/>
        <w:jc w:val="both"/>
        <w:rPr>
          <w:rFonts w:ascii="Times New Roman" w:hAnsi="Times New Roman" w:cs="Times New Roman"/>
          <w:sz w:val="24"/>
          <w:szCs w:val="24"/>
        </w:rPr>
      </w:pPr>
      <w:r>
        <w:rPr>
          <w:rFonts w:ascii="Times New Roman" w:hAnsi="Times New Roman" w:cs="Times New Roman"/>
          <w:b/>
          <w:i/>
          <w:sz w:val="24"/>
          <w:szCs w:val="24"/>
          <w:u w:val="single"/>
        </w:rPr>
        <w:t>(1)</w:t>
      </w:r>
      <w:r w:rsidR="008C6E38" w:rsidRPr="0009764F">
        <w:rPr>
          <w:rFonts w:ascii="Times New Roman" w:hAnsi="Times New Roman" w:cs="Times New Roman"/>
          <w:b/>
          <w:i/>
          <w:sz w:val="24"/>
          <w:szCs w:val="24"/>
          <w:u w:val="single"/>
        </w:rPr>
        <w:t>Introductory Statement</w:t>
      </w:r>
    </w:p>
    <w:p w14:paraId="012C20EF" w14:textId="77777777" w:rsidR="0009764F" w:rsidRPr="0009764F" w:rsidRDefault="0009764F" w:rsidP="008C6E38">
      <w:pPr>
        <w:pStyle w:val="NoSpacing"/>
        <w:jc w:val="both"/>
        <w:rPr>
          <w:rFonts w:ascii="Times New Roman" w:hAnsi="Times New Roman" w:cs="Times New Roman"/>
          <w:sz w:val="24"/>
          <w:szCs w:val="24"/>
          <w:u w:val="single"/>
        </w:rPr>
      </w:pPr>
    </w:p>
    <w:p w14:paraId="14F810BF" w14:textId="77777777" w:rsidR="00910409" w:rsidRDefault="00023878" w:rsidP="008C6E38">
      <w:pPr>
        <w:pStyle w:val="NoSpacing"/>
        <w:jc w:val="both"/>
        <w:rPr>
          <w:rFonts w:ascii="Times New Roman" w:hAnsi="Times New Roman" w:cs="Times New Roman"/>
          <w:sz w:val="24"/>
          <w:szCs w:val="24"/>
        </w:rPr>
      </w:pPr>
      <w:r w:rsidRPr="00F47130">
        <w:rPr>
          <w:rFonts w:ascii="Times New Roman" w:hAnsi="Times New Roman" w:cs="Times New Roman"/>
          <w:b/>
          <w:i/>
          <w:sz w:val="24"/>
          <w:szCs w:val="24"/>
        </w:rPr>
        <w:t>Th</w:t>
      </w:r>
      <w:r w:rsidR="00350308">
        <w:rPr>
          <w:rFonts w:ascii="Times New Roman" w:hAnsi="Times New Roman" w:cs="Times New Roman"/>
          <w:b/>
          <w:i/>
          <w:sz w:val="24"/>
          <w:szCs w:val="24"/>
        </w:rPr>
        <w:t xml:space="preserve">is </w:t>
      </w:r>
      <w:r w:rsidR="00F47130" w:rsidRPr="00F47130">
        <w:rPr>
          <w:rFonts w:ascii="Times New Roman" w:hAnsi="Times New Roman" w:cs="Times New Roman"/>
          <w:b/>
          <w:i/>
          <w:sz w:val="24"/>
          <w:szCs w:val="24"/>
        </w:rPr>
        <w:t xml:space="preserve">Admission policy </w:t>
      </w:r>
      <w:r w:rsidRPr="00F47130">
        <w:rPr>
          <w:rFonts w:ascii="Times New Roman" w:hAnsi="Times New Roman" w:cs="Times New Roman"/>
          <w:b/>
          <w:i/>
          <w:sz w:val="24"/>
          <w:szCs w:val="24"/>
        </w:rPr>
        <w:t>complies with the requirements of the Edu</w:t>
      </w:r>
      <w:r w:rsidR="00046684">
        <w:rPr>
          <w:rFonts w:ascii="Times New Roman" w:hAnsi="Times New Roman" w:cs="Times New Roman"/>
          <w:b/>
          <w:i/>
          <w:sz w:val="24"/>
          <w:szCs w:val="24"/>
        </w:rPr>
        <w:t>cation Act 1998, the Education (</w:t>
      </w:r>
      <w:r w:rsidRPr="00F47130">
        <w:rPr>
          <w:rFonts w:ascii="Times New Roman" w:hAnsi="Times New Roman" w:cs="Times New Roman"/>
          <w:b/>
          <w:i/>
          <w:sz w:val="24"/>
          <w:szCs w:val="24"/>
        </w:rPr>
        <w:t>Admission to Schools) Act 2018 and the Equal Status Act 2000.</w:t>
      </w:r>
      <w:r w:rsidRPr="00023878">
        <w:rPr>
          <w:rFonts w:ascii="Times New Roman" w:hAnsi="Times New Roman" w:cs="Times New Roman"/>
          <w:sz w:val="24"/>
          <w:szCs w:val="24"/>
        </w:rPr>
        <w:t xml:space="preserve"> In drafting this policy, the Board of management of the school has consulted with school staff, the school patron and with parents of the children in the sch</w:t>
      </w:r>
      <w:r w:rsidR="0009764F">
        <w:rPr>
          <w:rFonts w:ascii="Times New Roman" w:hAnsi="Times New Roman" w:cs="Times New Roman"/>
          <w:sz w:val="24"/>
          <w:szCs w:val="24"/>
        </w:rPr>
        <w:t>ool.</w:t>
      </w:r>
    </w:p>
    <w:p w14:paraId="0BA73167" w14:textId="7336931D" w:rsidR="00910409" w:rsidRDefault="00910409" w:rsidP="008C6E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policy was approved by the school patron on </w:t>
      </w:r>
      <w:r w:rsidR="00134D64" w:rsidRPr="00134D64">
        <w:rPr>
          <w:rFonts w:ascii="Times New Roman" w:hAnsi="Times New Roman" w:cs="Times New Roman"/>
          <w:b/>
          <w:bCs/>
        </w:rPr>
        <w:t>8/09/’20</w:t>
      </w:r>
      <w:r>
        <w:rPr>
          <w:rFonts w:ascii="Times New Roman" w:hAnsi="Times New Roman" w:cs="Times New Roman"/>
          <w:sz w:val="24"/>
          <w:szCs w:val="24"/>
        </w:rPr>
        <w:t xml:space="preserve"> It is published on the school’s website and will be made available in hardcopy, on request, to any person who requests it.</w:t>
      </w:r>
    </w:p>
    <w:p w14:paraId="281EFC5F" w14:textId="77777777" w:rsidR="00910409" w:rsidRDefault="00910409" w:rsidP="008C6E38">
      <w:pPr>
        <w:pStyle w:val="NoSpacing"/>
        <w:jc w:val="both"/>
        <w:rPr>
          <w:rFonts w:ascii="Times New Roman" w:hAnsi="Times New Roman" w:cs="Times New Roman"/>
          <w:sz w:val="24"/>
          <w:szCs w:val="24"/>
        </w:rPr>
      </w:pPr>
      <w:r>
        <w:rPr>
          <w:rFonts w:ascii="Times New Roman" w:hAnsi="Times New Roman" w:cs="Times New Roman"/>
          <w:sz w:val="24"/>
          <w:szCs w:val="24"/>
        </w:rPr>
        <w:t>The re</w:t>
      </w:r>
      <w:r w:rsidR="003263B4">
        <w:rPr>
          <w:rFonts w:ascii="Times New Roman" w:hAnsi="Times New Roman" w:cs="Times New Roman"/>
          <w:sz w:val="24"/>
          <w:szCs w:val="24"/>
        </w:rPr>
        <w:t xml:space="preserve">levant dates and timelines for </w:t>
      </w:r>
      <w:r w:rsidR="003263B4" w:rsidRPr="003263B4">
        <w:rPr>
          <w:rFonts w:ascii="Times New Roman" w:hAnsi="Times New Roman" w:cs="Times New Roman"/>
          <w:color w:val="FF0000"/>
          <w:sz w:val="24"/>
          <w:szCs w:val="24"/>
        </w:rPr>
        <w:t>P</w:t>
      </w:r>
      <w:r w:rsidRPr="003263B4">
        <w:rPr>
          <w:rFonts w:ascii="Times New Roman" w:hAnsi="Times New Roman" w:cs="Times New Roman"/>
          <w:color w:val="FF0000"/>
          <w:sz w:val="24"/>
          <w:szCs w:val="24"/>
        </w:rPr>
        <w:t>ark N.S ‘s</w:t>
      </w:r>
      <w:r>
        <w:rPr>
          <w:rFonts w:ascii="Times New Roman" w:hAnsi="Times New Roman" w:cs="Times New Roman"/>
          <w:sz w:val="24"/>
          <w:szCs w:val="24"/>
        </w:rPr>
        <w:t xml:space="preserve"> admission process are set out in the school’s annual admission notice which is published annually on the school’s website at least one week before the commencement of the admission process for the school year concerned. This policy must be read in conjunction with the annual admission notice for the school year.</w:t>
      </w:r>
    </w:p>
    <w:p w14:paraId="47C49055" w14:textId="60A5EE1A" w:rsidR="0056218C" w:rsidRDefault="00910409" w:rsidP="0091040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application form for admissions is published on the school’s website and will be made available in hardcopy on request to any person who requests it. </w:t>
      </w:r>
      <w:r w:rsidR="00F47130">
        <w:rPr>
          <w:rFonts w:ascii="Times New Roman" w:hAnsi="Times New Roman" w:cs="Times New Roman"/>
          <w:sz w:val="24"/>
          <w:szCs w:val="24"/>
        </w:rPr>
        <w:t xml:space="preserve"> </w:t>
      </w:r>
      <w:r w:rsidR="008365D0">
        <w:rPr>
          <w:rFonts w:ascii="Times New Roman" w:hAnsi="Times New Roman" w:cs="Times New Roman"/>
          <w:sz w:val="24"/>
          <w:szCs w:val="24"/>
        </w:rPr>
        <w:t>Park N.S reserves the right to refuse admission where Section 29 Appeal has been invoked in another school and in progress.</w:t>
      </w:r>
    </w:p>
    <w:p w14:paraId="5AE1D778" w14:textId="77777777" w:rsidR="00910409" w:rsidRDefault="00910409" w:rsidP="00910409">
      <w:pPr>
        <w:pStyle w:val="NoSpacing"/>
        <w:jc w:val="both"/>
        <w:rPr>
          <w:rFonts w:ascii="Times New Roman" w:hAnsi="Times New Roman" w:cs="Times New Roman"/>
          <w:sz w:val="24"/>
          <w:szCs w:val="24"/>
        </w:rPr>
      </w:pPr>
    </w:p>
    <w:p w14:paraId="2513FCCC" w14:textId="77777777" w:rsidR="0056218C" w:rsidRPr="005774D0" w:rsidRDefault="0009764F" w:rsidP="008C6E38">
      <w:pPr>
        <w:pStyle w:val="NoSpacing"/>
        <w:jc w:val="both"/>
        <w:rPr>
          <w:rFonts w:ascii="Times New Roman" w:hAnsi="Times New Roman" w:cs="Times New Roman"/>
          <w:sz w:val="24"/>
          <w:szCs w:val="24"/>
        </w:rPr>
      </w:pPr>
      <w:r>
        <w:rPr>
          <w:rFonts w:ascii="Times New Roman" w:hAnsi="Times New Roman" w:cs="Times New Roman"/>
          <w:b/>
          <w:i/>
          <w:sz w:val="24"/>
          <w:szCs w:val="24"/>
          <w:u w:val="single"/>
        </w:rPr>
        <w:t>(2)</w:t>
      </w:r>
      <w:r w:rsidR="00B13892">
        <w:rPr>
          <w:rFonts w:ascii="Times New Roman" w:hAnsi="Times New Roman" w:cs="Times New Roman"/>
          <w:b/>
          <w:i/>
          <w:sz w:val="24"/>
          <w:szCs w:val="24"/>
          <w:u w:val="single"/>
        </w:rPr>
        <w:t>Characteristic Spirit</w:t>
      </w:r>
      <w:r w:rsidR="00F47130">
        <w:rPr>
          <w:rFonts w:ascii="Times New Roman" w:hAnsi="Times New Roman" w:cs="Times New Roman"/>
          <w:b/>
          <w:i/>
          <w:sz w:val="24"/>
          <w:szCs w:val="24"/>
          <w:u w:val="single"/>
        </w:rPr>
        <w:t xml:space="preserve"> of the school.</w:t>
      </w:r>
    </w:p>
    <w:p w14:paraId="0AD5EEA9" w14:textId="77777777" w:rsidR="00B13892" w:rsidRDefault="00B13892" w:rsidP="008C6E38">
      <w:pPr>
        <w:pStyle w:val="NoSpacing"/>
        <w:jc w:val="both"/>
        <w:rPr>
          <w:rFonts w:ascii="Times New Roman" w:hAnsi="Times New Roman" w:cs="Times New Roman"/>
          <w:sz w:val="24"/>
          <w:szCs w:val="24"/>
        </w:rPr>
      </w:pPr>
      <w:r w:rsidRPr="005774D0">
        <w:rPr>
          <w:rFonts w:ascii="Times New Roman" w:hAnsi="Times New Roman" w:cs="Times New Roman"/>
          <w:color w:val="FF0000"/>
          <w:sz w:val="24"/>
          <w:szCs w:val="24"/>
        </w:rPr>
        <w:t xml:space="preserve">Park </w:t>
      </w:r>
      <w:r w:rsidR="00E91830" w:rsidRPr="005774D0">
        <w:rPr>
          <w:rFonts w:ascii="Times New Roman" w:hAnsi="Times New Roman" w:cs="Times New Roman"/>
          <w:color w:val="FF0000"/>
          <w:sz w:val="24"/>
          <w:szCs w:val="24"/>
        </w:rPr>
        <w:t>N.S</w:t>
      </w:r>
      <w:r>
        <w:rPr>
          <w:rFonts w:ascii="Times New Roman" w:hAnsi="Times New Roman" w:cs="Times New Roman"/>
          <w:sz w:val="24"/>
          <w:szCs w:val="24"/>
        </w:rPr>
        <w:t xml:space="preserve"> is a </w:t>
      </w:r>
      <w:r w:rsidR="005774D0">
        <w:rPr>
          <w:rFonts w:ascii="Times New Roman" w:hAnsi="Times New Roman" w:cs="Times New Roman"/>
          <w:sz w:val="24"/>
          <w:szCs w:val="24"/>
        </w:rPr>
        <w:t>Catholic co-e</w:t>
      </w:r>
      <w:r>
        <w:rPr>
          <w:rFonts w:ascii="Times New Roman" w:hAnsi="Times New Roman" w:cs="Times New Roman"/>
          <w:sz w:val="24"/>
          <w:szCs w:val="24"/>
        </w:rPr>
        <w:t>du</w:t>
      </w:r>
      <w:r w:rsidR="004B345C">
        <w:rPr>
          <w:rFonts w:ascii="Times New Roman" w:hAnsi="Times New Roman" w:cs="Times New Roman"/>
          <w:sz w:val="24"/>
          <w:szCs w:val="24"/>
        </w:rPr>
        <w:t>cational primary school with a C</w:t>
      </w:r>
      <w:r w:rsidR="00910409">
        <w:rPr>
          <w:rFonts w:ascii="Times New Roman" w:hAnsi="Times New Roman" w:cs="Times New Roman"/>
          <w:sz w:val="24"/>
          <w:szCs w:val="24"/>
        </w:rPr>
        <w:t>atholic Ethos u</w:t>
      </w:r>
      <w:r>
        <w:rPr>
          <w:rFonts w:ascii="Times New Roman" w:hAnsi="Times New Roman" w:cs="Times New Roman"/>
          <w:sz w:val="24"/>
          <w:szCs w:val="24"/>
        </w:rPr>
        <w:t>nder the pat</w:t>
      </w:r>
      <w:r w:rsidR="005774D0">
        <w:rPr>
          <w:rFonts w:ascii="Times New Roman" w:hAnsi="Times New Roman" w:cs="Times New Roman"/>
          <w:sz w:val="24"/>
          <w:szCs w:val="24"/>
        </w:rPr>
        <w:t xml:space="preserve">ronage of the Bishop of </w:t>
      </w:r>
      <w:r w:rsidR="005774D0" w:rsidRPr="005774D0">
        <w:rPr>
          <w:rFonts w:ascii="Times New Roman" w:hAnsi="Times New Roman" w:cs="Times New Roman"/>
          <w:color w:val="FF0000"/>
          <w:sz w:val="24"/>
          <w:szCs w:val="24"/>
        </w:rPr>
        <w:t>Cloyne, William Crean</w:t>
      </w:r>
      <w:r w:rsidR="00E91830">
        <w:rPr>
          <w:rFonts w:ascii="Times New Roman" w:hAnsi="Times New Roman" w:cs="Times New Roman"/>
          <w:sz w:val="24"/>
          <w:szCs w:val="24"/>
        </w:rPr>
        <w:t>.</w:t>
      </w:r>
      <w:r>
        <w:rPr>
          <w:rFonts w:ascii="Times New Roman" w:hAnsi="Times New Roman" w:cs="Times New Roman"/>
          <w:sz w:val="24"/>
          <w:szCs w:val="24"/>
        </w:rPr>
        <w:t>“ Catholic Ethos” in the context of a Catholic primary school means the ethos and characteristic spirit of the Roman Catholic Church which arises at promoting; (a) the full and harmonious development of all aspects of the person of the pupil, including the intellectual, physical, cultural, moral and spiritual aspects, and (b) a living relationship with God and with other people; and (c)</w:t>
      </w:r>
      <w:r w:rsidR="00E91830">
        <w:rPr>
          <w:rFonts w:ascii="Times New Roman" w:hAnsi="Times New Roman" w:cs="Times New Roman"/>
          <w:sz w:val="24"/>
          <w:szCs w:val="24"/>
        </w:rPr>
        <w:t xml:space="preserve"> a philos</w:t>
      </w:r>
      <w:r>
        <w:rPr>
          <w:rFonts w:ascii="Times New Roman" w:hAnsi="Times New Roman" w:cs="Times New Roman"/>
          <w:sz w:val="24"/>
          <w:szCs w:val="24"/>
        </w:rPr>
        <w:t xml:space="preserve">ophy of life inspired by a belief in God and in the life, death and resurrection of Jesus; and (d) the formation of the pupils in the Catholic faith, and which the school provides religious education for the pupils </w:t>
      </w:r>
      <w:r w:rsidR="00E91830">
        <w:rPr>
          <w:rFonts w:ascii="Times New Roman" w:hAnsi="Times New Roman" w:cs="Times New Roman"/>
          <w:sz w:val="24"/>
          <w:szCs w:val="24"/>
        </w:rPr>
        <w:t xml:space="preserve"> in accordance with the doctrines, practices and traditions of the Roman catholic Church, and/or such ethos and/or characteristic spirit as may be determined or interpreted from time to time by the Irish Episcopal Conference</w:t>
      </w:r>
    </w:p>
    <w:p w14:paraId="4C3186FC" w14:textId="77777777" w:rsidR="00E91830" w:rsidRDefault="004B345C" w:rsidP="008C6E38">
      <w:pPr>
        <w:pStyle w:val="NoSpacing"/>
        <w:jc w:val="both"/>
        <w:rPr>
          <w:rFonts w:ascii="Times New Roman" w:hAnsi="Times New Roman" w:cs="Times New Roman"/>
          <w:sz w:val="24"/>
          <w:szCs w:val="24"/>
        </w:rPr>
      </w:pPr>
      <w:r>
        <w:rPr>
          <w:rFonts w:ascii="Times New Roman" w:hAnsi="Times New Roman" w:cs="Times New Roman"/>
          <w:sz w:val="24"/>
          <w:szCs w:val="24"/>
        </w:rPr>
        <w:t>In accordance with S.</w:t>
      </w:r>
      <w:r w:rsidR="00E91830">
        <w:rPr>
          <w:rFonts w:ascii="Times New Roman" w:hAnsi="Times New Roman" w:cs="Times New Roman"/>
          <w:sz w:val="24"/>
          <w:szCs w:val="24"/>
        </w:rPr>
        <w:t>15(2)(b) o</w:t>
      </w:r>
      <w:r>
        <w:rPr>
          <w:rFonts w:ascii="Times New Roman" w:hAnsi="Times New Roman" w:cs="Times New Roman"/>
          <w:sz w:val="24"/>
          <w:szCs w:val="24"/>
        </w:rPr>
        <w:t>f the E</w:t>
      </w:r>
      <w:r w:rsidR="00E91830">
        <w:rPr>
          <w:rFonts w:ascii="Times New Roman" w:hAnsi="Times New Roman" w:cs="Times New Roman"/>
          <w:sz w:val="24"/>
          <w:szCs w:val="24"/>
        </w:rPr>
        <w:t xml:space="preserve">ducation Act, 1998 the BOM of park N.S shall uphold, and be accountable to the patron for so upholding, the characteristic spirit of the school as determined by the cultural, educational, moral, religious, social, linguistic and spiritual values and traditions which inform and are characteristic of the objectives of the school. </w:t>
      </w:r>
    </w:p>
    <w:p w14:paraId="2314573A" w14:textId="77777777" w:rsidR="004B345C" w:rsidRDefault="004B345C" w:rsidP="008C6E38">
      <w:pPr>
        <w:pStyle w:val="NoSpacing"/>
        <w:jc w:val="both"/>
        <w:rPr>
          <w:rFonts w:ascii="Times New Roman" w:hAnsi="Times New Roman" w:cs="Times New Roman"/>
          <w:sz w:val="24"/>
          <w:szCs w:val="24"/>
        </w:rPr>
      </w:pPr>
    </w:p>
    <w:p w14:paraId="5E631234" w14:textId="77777777" w:rsidR="005774D0" w:rsidRDefault="005774D0" w:rsidP="008C6E38">
      <w:pPr>
        <w:pStyle w:val="NoSpacing"/>
        <w:jc w:val="both"/>
        <w:rPr>
          <w:rFonts w:ascii="Times New Roman" w:hAnsi="Times New Roman" w:cs="Times New Roman"/>
          <w:sz w:val="24"/>
          <w:szCs w:val="24"/>
        </w:rPr>
      </w:pPr>
    </w:p>
    <w:p w14:paraId="19BE2F55" w14:textId="77777777" w:rsidR="005774D0" w:rsidRDefault="005774D0" w:rsidP="008C6E38">
      <w:pPr>
        <w:pStyle w:val="NoSpacing"/>
        <w:jc w:val="both"/>
        <w:rPr>
          <w:rFonts w:ascii="Times New Roman" w:hAnsi="Times New Roman" w:cs="Times New Roman"/>
          <w:sz w:val="24"/>
          <w:szCs w:val="24"/>
        </w:rPr>
      </w:pPr>
    </w:p>
    <w:p w14:paraId="302A8C92" w14:textId="77777777" w:rsidR="005774D0" w:rsidRDefault="005774D0" w:rsidP="008C6E38">
      <w:pPr>
        <w:pStyle w:val="NoSpacing"/>
        <w:jc w:val="both"/>
        <w:rPr>
          <w:rFonts w:ascii="Times New Roman" w:hAnsi="Times New Roman" w:cs="Times New Roman"/>
          <w:sz w:val="24"/>
          <w:szCs w:val="24"/>
        </w:rPr>
      </w:pPr>
    </w:p>
    <w:p w14:paraId="6B5F9BD2" w14:textId="77777777" w:rsidR="0093514C" w:rsidRDefault="0093514C" w:rsidP="008C6E38">
      <w:pPr>
        <w:pStyle w:val="NoSpacing"/>
        <w:jc w:val="both"/>
        <w:rPr>
          <w:rFonts w:ascii="Times New Roman" w:hAnsi="Times New Roman" w:cs="Times New Roman"/>
          <w:sz w:val="24"/>
          <w:szCs w:val="24"/>
        </w:rPr>
      </w:pPr>
    </w:p>
    <w:p w14:paraId="4DE9BEE0" w14:textId="77777777" w:rsidR="004B345C" w:rsidRDefault="004B345C" w:rsidP="008C6E38">
      <w:pPr>
        <w:pStyle w:val="NoSpacing"/>
        <w:jc w:val="both"/>
        <w:rPr>
          <w:rFonts w:ascii="Times New Roman" w:hAnsi="Times New Roman" w:cs="Times New Roman"/>
          <w:sz w:val="24"/>
          <w:szCs w:val="24"/>
        </w:rPr>
      </w:pPr>
    </w:p>
    <w:p w14:paraId="1B4C6D52" w14:textId="77777777" w:rsidR="004B345C" w:rsidRDefault="004B345C" w:rsidP="008C6E38">
      <w:pPr>
        <w:pStyle w:val="NoSpacing"/>
        <w:jc w:val="both"/>
        <w:rPr>
          <w:rFonts w:ascii="Times New Roman" w:hAnsi="Times New Roman" w:cs="Times New Roman"/>
          <w:sz w:val="24"/>
          <w:szCs w:val="24"/>
        </w:rPr>
      </w:pPr>
    </w:p>
    <w:p w14:paraId="5E0AA360" w14:textId="77777777" w:rsidR="00E91830" w:rsidRPr="00B13892" w:rsidRDefault="00E91830" w:rsidP="008C6E38">
      <w:pPr>
        <w:pStyle w:val="NoSpacing"/>
        <w:jc w:val="both"/>
        <w:rPr>
          <w:rFonts w:ascii="Times New Roman" w:hAnsi="Times New Roman" w:cs="Times New Roman"/>
          <w:sz w:val="24"/>
          <w:szCs w:val="24"/>
        </w:rPr>
      </w:pPr>
    </w:p>
    <w:p w14:paraId="592A89BE" w14:textId="77777777" w:rsidR="0009764F" w:rsidRDefault="00B13892" w:rsidP="008C6E38">
      <w:pPr>
        <w:pStyle w:val="NoSpacing"/>
        <w:jc w:val="both"/>
        <w:rPr>
          <w:rFonts w:ascii="Times New Roman" w:hAnsi="Times New Roman" w:cs="Times New Roman"/>
          <w:b/>
          <w:sz w:val="24"/>
          <w:szCs w:val="24"/>
          <w:u w:val="single"/>
        </w:rPr>
      </w:pPr>
      <w:r w:rsidRPr="00B13892">
        <w:rPr>
          <w:rFonts w:ascii="Times New Roman" w:hAnsi="Times New Roman" w:cs="Times New Roman"/>
          <w:b/>
          <w:sz w:val="24"/>
          <w:szCs w:val="24"/>
          <w:u w:val="single"/>
        </w:rPr>
        <w:t>Mission Statement</w:t>
      </w:r>
    </w:p>
    <w:p w14:paraId="4FF31F21" w14:textId="77777777" w:rsidR="005774D0" w:rsidRPr="00B13892" w:rsidRDefault="005774D0" w:rsidP="008C6E38">
      <w:pPr>
        <w:pStyle w:val="NoSpacing"/>
        <w:jc w:val="both"/>
        <w:rPr>
          <w:rFonts w:ascii="Times New Roman" w:hAnsi="Times New Roman" w:cs="Times New Roman"/>
          <w:b/>
          <w:sz w:val="24"/>
          <w:szCs w:val="24"/>
          <w:u w:val="single"/>
        </w:rPr>
      </w:pPr>
    </w:p>
    <w:p w14:paraId="3CFE1E6A" w14:textId="77777777" w:rsidR="0056218C" w:rsidRPr="005774D0" w:rsidRDefault="00A13A30" w:rsidP="008C6E38">
      <w:pPr>
        <w:pStyle w:val="NoSpacing"/>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We at Park N.S</w:t>
      </w:r>
      <w:r w:rsidR="0056218C" w:rsidRPr="005774D0">
        <w:rPr>
          <w:rFonts w:ascii="Times New Roman" w:hAnsi="Times New Roman" w:cs="Times New Roman"/>
          <w:color w:val="FF0000"/>
          <w:sz w:val="24"/>
          <w:szCs w:val="24"/>
        </w:rPr>
        <w:t xml:space="preserve"> seek</w:t>
      </w:r>
      <w:r w:rsidR="004E7B27" w:rsidRPr="005774D0">
        <w:rPr>
          <w:rFonts w:ascii="Times New Roman" w:hAnsi="Times New Roman" w:cs="Times New Roman"/>
          <w:color w:val="FF0000"/>
          <w:sz w:val="24"/>
          <w:szCs w:val="24"/>
        </w:rPr>
        <w:t xml:space="preserve"> to provide a high standard of teaching and learning</w:t>
      </w:r>
      <w:r w:rsidR="0056218C" w:rsidRPr="005774D0">
        <w:rPr>
          <w:rFonts w:ascii="Times New Roman" w:hAnsi="Times New Roman" w:cs="Times New Roman"/>
          <w:color w:val="FF0000"/>
          <w:sz w:val="24"/>
          <w:szCs w:val="24"/>
        </w:rPr>
        <w:t>. We strive to provide a supportive school climate that is well-or</w:t>
      </w:r>
      <w:r w:rsidR="0009764F" w:rsidRPr="005774D0">
        <w:rPr>
          <w:rFonts w:ascii="Times New Roman" w:hAnsi="Times New Roman" w:cs="Times New Roman"/>
          <w:color w:val="FF0000"/>
          <w:sz w:val="24"/>
          <w:szCs w:val="24"/>
        </w:rPr>
        <w:t xml:space="preserve">dered, caring and happy. Whilst </w:t>
      </w:r>
      <w:r w:rsidR="004B345C" w:rsidRPr="005774D0">
        <w:rPr>
          <w:rFonts w:ascii="Times New Roman" w:hAnsi="Times New Roman" w:cs="Times New Roman"/>
          <w:color w:val="FF0000"/>
          <w:sz w:val="24"/>
          <w:szCs w:val="24"/>
        </w:rPr>
        <w:t>our school is a Catholic p</w:t>
      </w:r>
      <w:r w:rsidR="0056218C" w:rsidRPr="005774D0">
        <w:rPr>
          <w:rFonts w:ascii="Times New Roman" w:hAnsi="Times New Roman" w:cs="Times New Roman"/>
          <w:color w:val="FF0000"/>
          <w:sz w:val="24"/>
          <w:szCs w:val="24"/>
        </w:rPr>
        <w:t>rimary school, religious differences are appreciated and respected.</w:t>
      </w:r>
    </w:p>
    <w:p w14:paraId="7BE191C9" w14:textId="77777777" w:rsidR="0056218C" w:rsidRPr="005774D0" w:rsidRDefault="004B345C" w:rsidP="008C6E38">
      <w:pPr>
        <w:pStyle w:val="NoSpacing"/>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In P</w:t>
      </w:r>
      <w:r w:rsidR="0009764F" w:rsidRPr="005774D0">
        <w:rPr>
          <w:rFonts w:ascii="Times New Roman" w:hAnsi="Times New Roman" w:cs="Times New Roman"/>
          <w:color w:val="FF0000"/>
          <w:sz w:val="24"/>
          <w:szCs w:val="24"/>
        </w:rPr>
        <w:t>ark N.S.</w:t>
      </w:r>
      <w:r w:rsidR="0056218C" w:rsidRPr="005774D0">
        <w:rPr>
          <w:rFonts w:ascii="Times New Roman" w:hAnsi="Times New Roman" w:cs="Times New Roman"/>
          <w:color w:val="FF0000"/>
          <w:sz w:val="24"/>
          <w:szCs w:val="24"/>
        </w:rPr>
        <w:t xml:space="preserve"> the following values are promoted:</w:t>
      </w:r>
    </w:p>
    <w:p w14:paraId="17A2BE96" w14:textId="77777777" w:rsidR="0056218C" w:rsidRPr="005774D0" w:rsidRDefault="0056218C" w:rsidP="0056218C">
      <w:pPr>
        <w:pStyle w:val="NoSpacing"/>
        <w:jc w:val="both"/>
        <w:rPr>
          <w:rFonts w:ascii="Times New Roman" w:hAnsi="Times New Roman" w:cs="Times New Roman"/>
          <w:color w:val="FF0000"/>
          <w:sz w:val="24"/>
          <w:szCs w:val="24"/>
        </w:rPr>
      </w:pPr>
    </w:p>
    <w:p w14:paraId="59764FFD" w14:textId="77777777" w:rsidR="0056218C" w:rsidRPr="005774D0" w:rsidRDefault="0056218C"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Education is seen as a collaborative process between parent, teacher and child</w:t>
      </w:r>
    </w:p>
    <w:p w14:paraId="2AE79266" w14:textId="77777777" w:rsidR="0056218C" w:rsidRPr="005774D0" w:rsidRDefault="0056218C"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The school community is valued and respected</w:t>
      </w:r>
    </w:p>
    <w:p w14:paraId="10E825B4" w14:textId="77777777" w:rsidR="0056218C" w:rsidRPr="005774D0" w:rsidRDefault="0056218C"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 xml:space="preserve">Respect, tolerance and fairness </w:t>
      </w:r>
      <w:r w:rsidR="000C2228" w:rsidRPr="005774D0">
        <w:rPr>
          <w:rFonts w:ascii="Times New Roman" w:hAnsi="Times New Roman" w:cs="Times New Roman"/>
          <w:color w:val="FF0000"/>
          <w:sz w:val="24"/>
          <w:szCs w:val="24"/>
        </w:rPr>
        <w:t>is evident throughout the school</w:t>
      </w:r>
    </w:p>
    <w:p w14:paraId="34FB2B48" w14:textId="77777777" w:rsidR="000C2228" w:rsidRPr="005774D0" w:rsidRDefault="004E7B27"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A high quality of teaching and l</w:t>
      </w:r>
      <w:r w:rsidR="000C2228" w:rsidRPr="005774D0">
        <w:rPr>
          <w:rFonts w:ascii="Times New Roman" w:hAnsi="Times New Roman" w:cs="Times New Roman"/>
          <w:color w:val="FF0000"/>
          <w:sz w:val="24"/>
          <w:szCs w:val="24"/>
        </w:rPr>
        <w:t>earning take place in the school</w:t>
      </w:r>
    </w:p>
    <w:p w14:paraId="22B8282C" w14:textId="77777777" w:rsidR="000C2228" w:rsidRPr="005774D0" w:rsidRDefault="000C2228"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 xml:space="preserve">Inclusive methods of teaching are used and varying educational needs are differentiated </w:t>
      </w:r>
      <w:r w:rsidR="004E7B27" w:rsidRPr="005774D0">
        <w:rPr>
          <w:rFonts w:ascii="Times New Roman" w:hAnsi="Times New Roman" w:cs="Times New Roman"/>
          <w:color w:val="FF0000"/>
          <w:sz w:val="24"/>
          <w:szCs w:val="24"/>
        </w:rPr>
        <w:t>for</w:t>
      </w:r>
    </w:p>
    <w:p w14:paraId="0DE9F09C" w14:textId="77777777" w:rsidR="000C2228" w:rsidRPr="005774D0" w:rsidRDefault="000C2228"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Social, moral and civic values are promoted</w:t>
      </w:r>
    </w:p>
    <w:p w14:paraId="62C0553B" w14:textId="77777777" w:rsidR="000C2228" w:rsidRPr="005774D0" w:rsidRDefault="000C2228"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A supportive environment is cultivated in the school to help those with difficulties</w:t>
      </w:r>
    </w:p>
    <w:p w14:paraId="079299FE" w14:textId="77777777" w:rsidR="000C2228" w:rsidRPr="005774D0" w:rsidRDefault="000C2228"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Individuality, innovation and creativity are fostered</w:t>
      </w:r>
    </w:p>
    <w:p w14:paraId="1E2A6BC9" w14:textId="77777777" w:rsidR="000C2228" w:rsidRPr="005774D0" w:rsidRDefault="000C2228"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Conflict is handled constructively</w:t>
      </w:r>
    </w:p>
    <w:p w14:paraId="5C75AE92" w14:textId="77777777" w:rsidR="000C2228" w:rsidRPr="005774D0" w:rsidRDefault="000C2228"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Open communication is encouraged</w:t>
      </w:r>
    </w:p>
    <w:p w14:paraId="29B70BDB" w14:textId="77777777" w:rsidR="000C2228" w:rsidRPr="005774D0" w:rsidRDefault="000C2228" w:rsidP="0056218C">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Gender equity is promoted</w:t>
      </w:r>
    </w:p>
    <w:p w14:paraId="6E4E8ADA" w14:textId="77777777" w:rsidR="000C2228" w:rsidRPr="005774D0" w:rsidRDefault="000C2228" w:rsidP="008C6E38">
      <w:pPr>
        <w:pStyle w:val="NoSpacing"/>
        <w:numPr>
          <w:ilvl w:val="0"/>
          <w:numId w:val="8"/>
        </w:numPr>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Tá meas againn ar Ghaeilge labhartha</w:t>
      </w:r>
    </w:p>
    <w:p w14:paraId="5631B32C" w14:textId="77777777" w:rsidR="000C2228" w:rsidRDefault="000C2228" w:rsidP="008C6E38">
      <w:pPr>
        <w:pStyle w:val="NoSpacing"/>
        <w:jc w:val="both"/>
        <w:rPr>
          <w:rFonts w:ascii="Times New Roman" w:hAnsi="Times New Roman" w:cs="Times New Roman"/>
          <w:sz w:val="24"/>
          <w:szCs w:val="24"/>
        </w:rPr>
      </w:pPr>
    </w:p>
    <w:p w14:paraId="4BB38111" w14:textId="77777777" w:rsidR="000C2228" w:rsidRDefault="000C2228" w:rsidP="008C6E38">
      <w:pPr>
        <w:pStyle w:val="NoSpacing"/>
        <w:jc w:val="both"/>
        <w:rPr>
          <w:rFonts w:ascii="Times New Roman" w:hAnsi="Times New Roman" w:cs="Times New Roman"/>
          <w:sz w:val="24"/>
          <w:szCs w:val="24"/>
        </w:rPr>
      </w:pPr>
    </w:p>
    <w:p w14:paraId="406B3A19" w14:textId="77777777" w:rsidR="003F2B6D" w:rsidRDefault="003F2B6D" w:rsidP="008C6E38">
      <w:pPr>
        <w:pStyle w:val="NoSpacing"/>
        <w:jc w:val="both"/>
        <w:rPr>
          <w:rFonts w:ascii="Times New Roman" w:hAnsi="Times New Roman" w:cs="Times New Roman"/>
          <w:sz w:val="24"/>
          <w:szCs w:val="24"/>
        </w:rPr>
      </w:pPr>
    </w:p>
    <w:p w14:paraId="6CA0B183" w14:textId="77777777" w:rsidR="003F2B6D" w:rsidRPr="000C2228" w:rsidRDefault="0009764F" w:rsidP="008C6E38">
      <w:pPr>
        <w:pStyle w:val="NoSpacing"/>
        <w:jc w:val="both"/>
        <w:rPr>
          <w:rFonts w:ascii="Times New Roman" w:hAnsi="Times New Roman" w:cs="Times New Roman"/>
          <w:b/>
          <w:i/>
          <w:sz w:val="24"/>
          <w:szCs w:val="24"/>
          <w:u w:val="single"/>
        </w:rPr>
      </w:pPr>
      <w:r>
        <w:rPr>
          <w:rFonts w:ascii="Times New Roman" w:hAnsi="Times New Roman" w:cs="Times New Roman"/>
          <w:b/>
          <w:i/>
          <w:sz w:val="24"/>
          <w:szCs w:val="24"/>
          <w:u w:val="single"/>
        </w:rPr>
        <w:t>(3)</w:t>
      </w:r>
      <w:r w:rsidR="003F2B6D" w:rsidRPr="000C2228">
        <w:rPr>
          <w:rFonts w:ascii="Times New Roman" w:hAnsi="Times New Roman" w:cs="Times New Roman"/>
          <w:b/>
          <w:i/>
          <w:sz w:val="24"/>
          <w:szCs w:val="24"/>
          <w:u w:val="single"/>
        </w:rPr>
        <w:t>Admission Statement</w:t>
      </w:r>
    </w:p>
    <w:p w14:paraId="6BC6E606" w14:textId="77777777" w:rsidR="00910409" w:rsidRDefault="00910409" w:rsidP="008C6E38">
      <w:pPr>
        <w:pStyle w:val="NoSpacing"/>
        <w:jc w:val="both"/>
        <w:rPr>
          <w:rFonts w:ascii="Times New Roman" w:hAnsi="Times New Roman" w:cs="Times New Roman"/>
          <w:sz w:val="24"/>
          <w:szCs w:val="24"/>
          <w:u w:val="single"/>
        </w:rPr>
      </w:pPr>
    </w:p>
    <w:p w14:paraId="487362B3" w14:textId="77777777" w:rsidR="008C6E38" w:rsidRDefault="004B345C" w:rsidP="008C6E3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E7B27" w:rsidRPr="005774D0">
        <w:rPr>
          <w:rFonts w:ascii="Times New Roman" w:hAnsi="Times New Roman" w:cs="Times New Roman"/>
          <w:color w:val="FF0000"/>
          <w:sz w:val="24"/>
          <w:szCs w:val="24"/>
        </w:rPr>
        <w:t>P</w:t>
      </w:r>
      <w:r w:rsidRPr="005774D0">
        <w:rPr>
          <w:rFonts w:ascii="Times New Roman" w:hAnsi="Times New Roman" w:cs="Times New Roman"/>
          <w:color w:val="FF0000"/>
          <w:sz w:val="24"/>
          <w:szCs w:val="24"/>
        </w:rPr>
        <w:t>ark N.S</w:t>
      </w:r>
      <w:r w:rsidR="00910409">
        <w:rPr>
          <w:rFonts w:ascii="Times New Roman" w:hAnsi="Times New Roman" w:cs="Times New Roman"/>
          <w:sz w:val="24"/>
          <w:szCs w:val="24"/>
        </w:rPr>
        <w:t xml:space="preserve"> will</w:t>
      </w:r>
      <w:r w:rsidR="003F2B6D">
        <w:rPr>
          <w:rFonts w:ascii="Times New Roman" w:hAnsi="Times New Roman" w:cs="Times New Roman"/>
          <w:sz w:val="24"/>
          <w:szCs w:val="24"/>
        </w:rPr>
        <w:t xml:space="preserve"> not discriminate in its admission of a student on the</w:t>
      </w:r>
      <w:r w:rsidR="00F47130">
        <w:rPr>
          <w:rFonts w:ascii="Times New Roman" w:hAnsi="Times New Roman" w:cs="Times New Roman"/>
          <w:sz w:val="24"/>
          <w:szCs w:val="24"/>
        </w:rPr>
        <w:t xml:space="preserve"> following grounds:</w:t>
      </w:r>
      <w:r w:rsidR="003F2B6D">
        <w:rPr>
          <w:rFonts w:ascii="Times New Roman" w:hAnsi="Times New Roman" w:cs="Times New Roman"/>
          <w:sz w:val="24"/>
          <w:szCs w:val="24"/>
        </w:rPr>
        <w:t xml:space="preserve"> </w:t>
      </w:r>
    </w:p>
    <w:p w14:paraId="0D9E43DF" w14:textId="77777777" w:rsidR="00F47130" w:rsidRDefault="0009764F" w:rsidP="00F4713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(a)</w:t>
      </w:r>
      <w:r w:rsidR="00F47130">
        <w:rPr>
          <w:rFonts w:ascii="Times New Roman" w:hAnsi="Times New Roman" w:cs="Times New Roman"/>
          <w:sz w:val="24"/>
          <w:szCs w:val="24"/>
        </w:rPr>
        <w:t>The gender ground of the student or the applicant in respect of the student concerned</w:t>
      </w:r>
    </w:p>
    <w:p w14:paraId="0B9E897F" w14:textId="77777777" w:rsidR="00F47130" w:rsidRDefault="0009764F" w:rsidP="00F4713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(b)</w:t>
      </w:r>
      <w:r w:rsidR="00F47130">
        <w:rPr>
          <w:rFonts w:ascii="Times New Roman" w:hAnsi="Times New Roman" w:cs="Times New Roman"/>
          <w:sz w:val="24"/>
          <w:szCs w:val="24"/>
        </w:rPr>
        <w:t xml:space="preserve">The civil status ground of </w:t>
      </w:r>
      <w:r w:rsidR="009D6C65">
        <w:rPr>
          <w:rFonts w:ascii="Times New Roman" w:hAnsi="Times New Roman" w:cs="Times New Roman"/>
          <w:sz w:val="24"/>
          <w:szCs w:val="24"/>
        </w:rPr>
        <w:t>the student or the applicant in respect of the student concerned</w:t>
      </w:r>
    </w:p>
    <w:p w14:paraId="5C0D8B8D" w14:textId="77777777" w:rsidR="009D6C65" w:rsidRDefault="0009764F" w:rsidP="00F4713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(c)</w:t>
      </w:r>
      <w:r w:rsidR="009D6C65">
        <w:rPr>
          <w:rFonts w:ascii="Times New Roman" w:hAnsi="Times New Roman" w:cs="Times New Roman"/>
          <w:sz w:val="24"/>
          <w:szCs w:val="24"/>
        </w:rPr>
        <w:t>The family status ground of the student or the applicant in respect of the student concerned</w:t>
      </w:r>
    </w:p>
    <w:p w14:paraId="0EAF85D4" w14:textId="77777777" w:rsidR="009D6C65" w:rsidRDefault="0009764F" w:rsidP="00F4713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(d)</w:t>
      </w:r>
      <w:r w:rsidR="009D6C65">
        <w:rPr>
          <w:rFonts w:ascii="Times New Roman" w:hAnsi="Times New Roman" w:cs="Times New Roman"/>
          <w:sz w:val="24"/>
          <w:szCs w:val="24"/>
        </w:rPr>
        <w:t>The sexual orientation ground of the student  or the applicant in respect of the student concerned</w:t>
      </w:r>
    </w:p>
    <w:p w14:paraId="7EADD52D" w14:textId="77777777" w:rsidR="009D6C65" w:rsidRDefault="0009764F" w:rsidP="00F4713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(e)</w:t>
      </w:r>
      <w:r w:rsidR="009D6C65">
        <w:rPr>
          <w:rFonts w:ascii="Times New Roman" w:hAnsi="Times New Roman" w:cs="Times New Roman"/>
          <w:sz w:val="24"/>
          <w:szCs w:val="24"/>
        </w:rPr>
        <w:t>The religion ground of the student or the applicant in respect of the student concerned</w:t>
      </w:r>
    </w:p>
    <w:p w14:paraId="6DD82445" w14:textId="77777777" w:rsidR="009D6C65" w:rsidRDefault="0009764F" w:rsidP="00F4713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(f)</w:t>
      </w:r>
      <w:r w:rsidR="009D6C65">
        <w:rPr>
          <w:rFonts w:ascii="Times New Roman" w:hAnsi="Times New Roman" w:cs="Times New Roman"/>
          <w:sz w:val="24"/>
          <w:szCs w:val="24"/>
        </w:rPr>
        <w:t>The disability ground of the student or the applicant in respect of the student concerned.</w:t>
      </w:r>
    </w:p>
    <w:p w14:paraId="17F44DE6" w14:textId="77777777" w:rsidR="009D6C65" w:rsidRDefault="0009764F" w:rsidP="00F4713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(g)</w:t>
      </w:r>
      <w:r w:rsidR="009D6C65">
        <w:rPr>
          <w:rFonts w:ascii="Times New Roman" w:hAnsi="Times New Roman" w:cs="Times New Roman"/>
          <w:sz w:val="24"/>
          <w:szCs w:val="24"/>
        </w:rPr>
        <w:t>The ground of race of the student  or the applicant in respect of the student concerned</w:t>
      </w:r>
    </w:p>
    <w:p w14:paraId="125D3A83" w14:textId="77777777" w:rsidR="009D6C65" w:rsidRDefault="0009764F" w:rsidP="00F4713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(h)</w:t>
      </w:r>
      <w:r w:rsidR="009D6C65">
        <w:rPr>
          <w:rFonts w:ascii="Times New Roman" w:hAnsi="Times New Roman" w:cs="Times New Roman"/>
          <w:sz w:val="24"/>
          <w:szCs w:val="24"/>
        </w:rPr>
        <w:t>The Traveller Community ground of the student  or the applicant in respect of the student concerned, or</w:t>
      </w:r>
    </w:p>
    <w:p w14:paraId="1D9A71C8" w14:textId="77777777" w:rsidR="009D6C65" w:rsidRDefault="0009764F" w:rsidP="00F4713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(i)</w:t>
      </w:r>
      <w:r w:rsidR="009D6C65">
        <w:rPr>
          <w:rFonts w:ascii="Times New Roman" w:hAnsi="Times New Roman" w:cs="Times New Roman"/>
          <w:sz w:val="24"/>
          <w:szCs w:val="24"/>
        </w:rPr>
        <w:t>The ground that the student or the applicant in respect of the student concerned has special educational needs.</w:t>
      </w:r>
    </w:p>
    <w:p w14:paraId="490BD65B" w14:textId="77777777" w:rsidR="009D6C65" w:rsidRDefault="004B345C" w:rsidP="00F4713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As per section 61(</w:t>
      </w:r>
      <w:r w:rsidR="009D6C65">
        <w:rPr>
          <w:rFonts w:ascii="Times New Roman" w:hAnsi="Times New Roman" w:cs="Times New Roman"/>
          <w:sz w:val="24"/>
          <w:szCs w:val="24"/>
        </w:rPr>
        <w:t>3) of the Education Act 1998 ‘civil status</w:t>
      </w:r>
      <w:r w:rsidR="00B924B4">
        <w:rPr>
          <w:rFonts w:ascii="Times New Roman" w:hAnsi="Times New Roman" w:cs="Times New Roman"/>
          <w:sz w:val="24"/>
          <w:szCs w:val="24"/>
        </w:rPr>
        <w:t xml:space="preserve"> </w:t>
      </w:r>
      <w:r w:rsidR="009D6C65">
        <w:rPr>
          <w:rFonts w:ascii="Times New Roman" w:hAnsi="Times New Roman" w:cs="Times New Roman"/>
          <w:sz w:val="24"/>
          <w:szCs w:val="24"/>
        </w:rPr>
        <w:t>ground’,</w:t>
      </w:r>
      <w:r w:rsidR="00B924B4">
        <w:rPr>
          <w:rFonts w:ascii="Times New Roman" w:hAnsi="Times New Roman" w:cs="Times New Roman"/>
          <w:sz w:val="24"/>
          <w:szCs w:val="24"/>
        </w:rPr>
        <w:t xml:space="preserve"> </w:t>
      </w:r>
      <w:r>
        <w:rPr>
          <w:rFonts w:ascii="Times New Roman" w:hAnsi="Times New Roman" w:cs="Times New Roman"/>
          <w:sz w:val="24"/>
          <w:szCs w:val="24"/>
        </w:rPr>
        <w:t>’disa</w:t>
      </w:r>
      <w:r w:rsidR="009D6C65">
        <w:rPr>
          <w:rFonts w:ascii="Times New Roman" w:hAnsi="Times New Roman" w:cs="Times New Roman"/>
          <w:sz w:val="24"/>
          <w:szCs w:val="24"/>
        </w:rPr>
        <w:t>bility</w:t>
      </w:r>
      <w:r w:rsidR="00B924B4">
        <w:rPr>
          <w:rFonts w:ascii="Times New Roman" w:hAnsi="Times New Roman" w:cs="Times New Roman"/>
          <w:sz w:val="24"/>
          <w:szCs w:val="24"/>
        </w:rPr>
        <w:t xml:space="preserve"> </w:t>
      </w:r>
      <w:r w:rsidR="009D6C65">
        <w:rPr>
          <w:rFonts w:ascii="Times New Roman" w:hAnsi="Times New Roman" w:cs="Times New Roman"/>
          <w:sz w:val="24"/>
          <w:szCs w:val="24"/>
        </w:rPr>
        <w:t>ground’,</w:t>
      </w:r>
      <w:r w:rsidR="00B924B4">
        <w:rPr>
          <w:rFonts w:ascii="Times New Roman" w:hAnsi="Times New Roman" w:cs="Times New Roman"/>
          <w:sz w:val="24"/>
          <w:szCs w:val="24"/>
        </w:rPr>
        <w:t xml:space="preserve"> </w:t>
      </w:r>
      <w:r w:rsidR="009D6C65">
        <w:rPr>
          <w:rFonts w:ascii="Times New Roman" w:hAnsi="Times New Roman" w:cs="Times New Roman"/>
          <w:sz w:val="24"/>
          <w:szCs w:val="24"/>
        </w:rPr>
        <w:t>’discriminate’</w:t>
      </w:r>
      <w:r w:rsidR="00B924B4">
        <w:rPr>
          <w:rFonts w:ascii="Times New Roman" w:hAnsi="Times New Roman" w:cs="Times New Roman"/>
          <w:sz w:val="24"/>
          <w:szCs w:val="24"/>
        </w:rPr>
        <w:t>, ‘family sta</w:t>
      </w:r>
      <w:r w:rsidR="00E702E4">
        <w:rPr>
          <w:rFonts w:ascii="Times New Roman" w:hAnsi="Times New Roman" w:cs="Times New Roman"/>
          <w:sz w:val="24"/>
          <w:szCs w:val="24"/>
        </w:rPr>
        <w:t>t</w:t>
      </w:r>
      <w:r w:rsidR="00B924B4">
        <w:rPr>
          <w:rFonts w:ascii="Times New Roman" w:hAnsi="Times New Roman" w:cs="Times New Roman"/>
          <w:sz w:val="24"/>
          <w:szCs w:val="24"/>
        </w:rPr>
        <w:t>us ground’, ‘gender ground’, ground of race’, ‘religion ground’, ‘sexual orientation ground’ and ‘traveller community ground’ shall be construed in accordance with section 3 of the Equal Status Act 2000.</w:t>
      </w:r>
    </w:p>
    <w:p w14:paraId="662B2C96" w14:textId="77777777" w:rsidR="00131EEB" w:rsidRDefault="00E97FCD" w:rsidP="005074A6">
      <w:pPr>
        <w:pStyle w:val="NoSpacing"/>
        <w:numPr>
          <w:ilvl w:val="0"/>
          <w:numId w:val="9"/>
        </w:numPr>
        <w:jc w:val="both"/>
        <w:rPr>
          <w:rFonts w:ascii="Times New Roman" w:hAnsi="Times New Roman" w:cs="Times New Roman"/>
          <w:sz w:val="24"/>
          <w:szCs w:val="24"/>
        </w:rPr>
      </w:pPr>
      <w:r w:rsidRPr="005774D0">
        <w:rPr>
          <w:rFonts w:ascii="Times New Roman" w:hAnsi="Times New Roman" w:cs="Times New Roman"/>
          <w:color w:val="FF0000"/>
          <w:sz w:val="24"/>
          <w:szCs w:val="24"/>
        </w:rPr>
        <w:t>Park N.S</w:t>
      </w:r>
      <w:r>
        <w:rPr>
          <w:rFonts w:ascii="Times New Roman" w:hAnsi="Times New Roman" w:cs="Times New Roman"/>
          <w:sz w:val="24"/>
          <w:szCs w:val="24"/>
        </w:rPr>
        <w:t xml:space="preserve"> is a school whose objective is to provide education in an environment which promotes Catholic values and does not discriminate where if refuses to admit as a student a person who is not Catholic and it is proved that the refusal is essential to maintain the ethos of the school</w:t>
      </w:r>
      <w:r w:rsidR="005074A6">
        <w:rPr>
          <w:rFonts w:ascii="Times New Roman" w:hAnsi="Times New Roman" w:cs="Times New Roman"/>
          <w:sz w:val="24"/>
          <w:szCs w:val="24"/>
        </w:rPr>
        <w:t>.</w:t>
      </w:r>
    </w:p>
    <w:p w14:paraId="215A53EE" w14:textId="77777777" w:rsidR="005074A6" w:rsidRDefault="005074A6" w:rsidP="005074A6">
      <w:pPr>
        <w:pStyle w:val="NoSpacing"/>
        <w:ind w:left="720"/>
        <w:jc w:val="both"/>
        <w:rPr>
          <w:rFonts w:ascii="Times New Roman" w:hAnsi="Times New Roman" w:cs="Times New Roman"/>
          <w:sz w:val="24"/>
          <w:szCs w:val="24"/>
        </w:rPr>
      </w:pPr>
    </w:p>
    <w:p w14:paraId="21529858" w14:textId="77777777" w:rsidR="005074A6" w:rsidRDefault="005074A6" w:rsidP="005074A6">
      <w:pPr>
        <w:pStyle w:val="NoSpacing"/>
        <w:jc w:val="both"/>
        <w:rPr>
          <w:rFonts w:ascii="Times New Roman" w:hAnsi="Times New Roman" w:cs="Times New Roman"/>
          <w:b/>
          <w:sz w:val="24"/>
          <w:szCs w:val="24"/>
          <w:u w:val="single"/>
        </w:rPr>
      </w:pPr>
      <w:r w:rsidRPr="005074A6">
        <w:rPr>
          <w:rFonts w:ascii="Times New Roman" w:hAnsi="Times New Roman" w:cs="Times New Roman"/>
          <w:b/>
          <w:sz w:val="24"/>
          <w:szCs w:val="24"/>
          <w:u w:val="single"/>
        </w:rPr>
        <w:t>(4) Categories of Special educational Needs catered for in the school.</w:t>
      </w:r>
    </w:p>
    <w:p w14:paraId="78AB3B5C" w14:textId="77777777" w:rsidR="008772BB" w:rsidRDefault="008772BB" w:rsidP="005074A6">
      <w:pPr>
        <w:pStyle w:val="NoSpacing"/>
        <w:jc w:val="both"/>
        <w:rPr>
          <w:rFonts w:ascii="Times New Roman" w:hAnsi="Times New Roman" w:cs="Times New Roman"/>
          <w:sz w:val="24"/>
          <w:szCs w:val="24"/>
        </w:rPr>
      </w:pPr>
    </w:p>
    <w:p w14:paraId="5C113EFE" w14:textId="77777777" w:rsidR="00131EEB" w:rsidRDefault="00F2003B" w:rsidP="00A22562">
      <w:pPr>
        <w:pStyle w:val="NoSpacing"/>
        <w:jc w:val="both"/>
        <w:rPr>
          <w:rFonts w:ascii="Times New Roman" w:hAnsi="Times New Roman" w:cs="Times New Roman"/>
          <w:sz w:val="24"/>
          <w:szCs w:val="24"/>
        </w:rPr>
      </w:pPr>
      <w:r>
        <w:rPr>
          <w:rFonts w:ascii="Times New Roman" w:hAnsi="Times New Roman" w:cs="Times New Roman"/>
          <w:sz w:val="24"/>
          <w:szCs w:val="24"/>
        </w:rPr>
        <w:t>Park N.S is a co-educational school and does not have special classes or an ASD unit. Pupils with special educational needs are catered for by the mainstream class teacher with support from the SEN Team.</w:t>
      </w:r>
    </w:p>
    <w:p w14:paraId="1CAA78CE" w14:textId="77777777" w:rsidR="00F2003B" w:rsidRPr="005074A6" w:rsidRDefault="00F2003B" w:rsidP="00A22562">
      <w:pPr>
        <w:pStyle w:val="NoSpacing"/>
        <w:jc w:val="both"/>
        <w:rPr>
          <w:rFonts w:ascii="Times New Roman" w:hAnsi="Times New Roman" w:cs="Times New Roman"/>
          <w:b/>
          <w:sz w:val="24"/>
          <w:szCs w:val="24"/>
          <w:u w:val="single"/>
        </w:rPr>
      </w:pPr>
    </w:p>
    <w:p w14:paraId="52E94B34" w14:textId="77777777" w:rsidR="00131EEB" w:rsidRDefault="00131EEB" w:rsidP="00A22562">
      <w:pPr>
        <w:pStyle w:val="NoSpacing"/>
        <w:jc w:val="both"/>
        <w:rPr>
          <w:rFonts w:ascii="Times New Roman" w:hAnsi="Times New Roman" w:cs="Times New Roman"/>
          <w:sz w:val="24"/>
          <w:szCs w:val="24"/>
        </w:rPr>
      </w:pPr>
    </w:p>
    <w:p w14:paraId="5AF6F7F5" w14:textId="77777777" w:rsidR="00C5503E" w:rsidRDefault="00C5503E" w:rsidP="00A22562">
      <w:pPr>
        <w:pStyle w:val="NoSpacing"/>
        <w:jc w:val="both"/>
        <w:rPr>
          <w:rFonts w:ascii="Times New Roman" w:hAnsi="Times New Roman" w:cs="Times New Roman"/>
          <w:sz w:val="24"/>
          <w:szCs w:val="24"/>
        </w:rPr>
      </w:pPr>
    </w:p>
    <w:p w14:paraId="4F936BB0" w14:textId="77777777" w:rsidR="00C5503E" w:rsidRDefault="00C5503E" w:rsidP="00A22562">
      <w:pPr>
        <w:pStyle w:val="NoSpacing"/>
        <w:jc w:val="both"/>
        <w:rPr>
          <w:rFonts w:ascii="Times New Roman" w:hAnsi="Times New Roman" w:cs="Times New Roman"/>
          <w:sz w:val="24"/>
          <w:szCs w:val="24"/>
        </w:rPr>
      </w:pPr>
    </w:p>
    <w:p w14:paraId="6597182D" w14:textId="77777777" w:rsidR="00C5503E" w:rsidRDefault="00C5503E" w:rsidP="00A22562">
      <w:pPr>
        <w:pStyle w:val="NoSpacing"/>
        <w:jc w:val="both"/>
        <w:rPr>
          <w:rFonts w:ascii="Times New Roman" w:hAnsi="Times New Roman" w:cs="Times New Roman"/>
          <w:sz w:val="24"/>
          <w:szCs w:val="24"/>
        </w:rPr>
      </w:pPr>
    </w:p>
    <w:p w14:paraId="70875CFF" w14:textId="77777777" w:rsidR="00131EEB" w:rsidRDefault="00131EEB" w:rsidP="00A22562">
      <w:pPr>
        <w:pStyle w:val="NoSpacing"/>
        <w:jc w:val="both"/>
        <w:rPr>
          <w:rFonts w:ascii="Times New Roman" w:hAnsi="Times New Roman" w:cs="Times New Roman"/>
          <w:sz w:val="24"/>
          <w:szCs w:val="24"/>
        </w:rPr>
      </w:pPr>
    </w:p>
    <w:p w14:paraId="14079CFF" w14:textId="77777777" w:rsidR="00B924B4" w:rsidRDefault="005D17A3" w:rsidP="00E97FC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D74419">
        <w:rPr>
          <w:rFonts w:ascii="Times New Roman" w:hAnsi="Times New Roman" w:cs="Times New Roman"/>
          <w:b/>
          <w:sz w:val="24"/>
          <w:szCs w:val="24"/>
          <w:u w:val="single"/>
        </w:rPr>
        <w:t>5</w:t>
      </w:r>
      <w:r>
        <w:rPr>
          <w:rFonts w:ascii="Times New Roman" w:hAnsi="Times New Roman" w:cs="Times New Roman"/>
          <w:b/>
          <w:sz w:val="24"/>
          <w:szCs w:val="24"/>
          <w:u w:val="single"/>
        </w:rPr>
        <w:t>)</w:t>
      </w:r>
      <w:r w:rsidR="00B924B4" w:rsidRPr="00B924B4">
        <w:rPr>
          <w:rFonts w:ascii="Times New Roman" w:hAnsi="Times New Roman" w:cs="Times New Roman"/>
          <w:b/>
          <w:sz w:val="24"/>
          <w:szCs w:val="24"/>
          <w:u w:val="single"/>
        </w:rPr>
        <w:t>Admission of Students</w:t>
      </w:r>
    </w:p>
    <w:p w14:paraId="031EADF2" w14:textId="77777777" w:rsidR="00B924B4" w:rsidRDefault="00B924B4" w:rsidP="00B924B4">
      <w:pPr>
        <w:pStyle w:val="NoSpacing"/>
        <w:jc w:val="both"/>
        <w:rPr>
          <w:rFonts w:ascii="Times New Roman" w:hAnsi="Times New Roman" w:cs="Times New Roman"/>
          <w:sz w:val="24"/>
          <w:szCs w:val="24"/>
        </w:rPr>
      </w:pPr>
    </w:p>
    <w:p w14:paraId="4B03BF15" w14:textId="77777777" w:rsidR="00B924B4" w:rsidRDefault="005074A6" w:rsidP="00B924B4">
      <w:pPr>
        <w:pStyle w:val="NoSpacing"/>
        <w:jc w:val="both"/>
        <w:rPr>
          <w:rFonts w:ascii="Times New Roman" w:hAnsi="Times New Roman" w:cs="Times New Roman"/>
          <w:sz w:val="24"/>
          <w:szCs w:val="24"/>
        </w:rPr>
      </w:pPr>
      <w:r>
        <w:rPr>
          <w:rFonts w:ascii="Times New Roman" w:hAnsi="Times New Roman" w:cs="Times New Roman"/>
          <w:sz w:val="24"/>
          <w:szCs w:val="24"/>
        </w:rPr>
        <w:t>This</w:t>
      </w:r>
      <w:r w:rsidR="004B345C">
        <w:rPr>
          <w:rFonts w:ascii="Times New Roman" w:hAnsi="Times New Roman" w:cs="Times New Roman"/>
          <w:sz w:val="24"/>
          <w:szCs w:val="24"/>
        </w:rPr>
        <w:t xml:space="preserve"> school</w:t>
      </w:r>
      <w:r w:rsidR="00B924B4">
        <w:rPr>
          <w:rFonts w:ascii="Times New Roman" w:hAnsi="Times New Roman" w:cs="Times New Roman"/>
          <w:sz w:val="24"/>
          <w:szCs w:val="24"/>
        </w:rPr>
        <w:t xml:space="preserve"> shall admit each student seeking admission except where:</w:t>
      </w:r>
    </w:p>
    <w:p w14:paraId="69C65BE0" w14:textId="77777777" w:rsidR="00B924B4" w:rsidRDefault="005774D0" w:rsidP="00B924B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(a)</w:t>
      </w:r>
      <w:r w:rsidR="00B924B4">
        <w:rPr>
          <w:rFonts w:ascii="Times New Roman" w:hAnsi="Times New Roman" w:cs="Times New Roman"/>
          <w:sz w:val="24"/>
          <w:szCs w:val="24"/>
        </w:rPr>
        <w:t>The school is oversubscribed</w:t>
      </w:r>
      <w:r w:rsidR="005074A6">
        <w:rPr>
          <w:rFonts w:ascii="Times New Roman" w:hAnsi="Times New Roman" w:cs="Times New Roman"/>
          <w:sz w:val="24"/>
          <w:szCs w:val="24"/>
        </w:rPr>
        <w:t xml:space="preserve"> (Please see section 6 below for further details)</w:t>
      </w:r>
    </w:p>
    <w:p w14:paraId="79BF89A5" w14:textId="77777777" w:rsidR="00B924B4" w:rsidRDefault="005774D0" w:rsidP="00B924B4">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(b)</w:t>
      </w:r>
      <w:r w:rsidR="00B924B4">
        <w:rPr>
          <w:rFonts w:ascii="Times New Roman" w:hAnsi="Times New Roman" w:cs="Times New Roman"/>
          <w:sz w:val="24"/>
          <w:szCs w:val="24"/>
        </w:rPr>
        <w:t>Where a parent of a student, when required by the principal in accordance with section 23 (4) of the education Welfare Act 2000, fails to confirm in writing that the code of behaviour of the scho</w:t>
      </w:r>
      <w:r w:rsidR="00131EEB">
        <w:rPr>
          <w:rFonts w:ascii="Times New Roman" w:hAnsi="Times New Roman" w:cs="Times New Roman"/>
          <w:sz w:val="24"/>
          <w:szCs w:val="24"/>
        </w:rPr>
        <w:t xml:space="preserve">ol is acceptable to him or her </w:t>
      </w:r>
      <w:r w:rsidR="00B924B4">
        <w:rPr>
          <w:rFonts w:ascii="Times New Roman" w:hAnsi="Times New Roman" w:cs="Times New Roman"/>
          <w:sz w:val="24"/>
          <w:szCs w:val="24"/>
        </w:rPr>
        <w:t xml:space="preserve">and that he or she </w:t>
      </w:r>
      <w:r w:rsidR="00E702E4">
        <w:rPr>
          <w:rFonts w:ascii="Times New Roman" w:hAnsi="Times New Roman" w:cs="Times New Roman"/>
          <w:sz w:val="24"/>
          <w:szCs w:val="24"/>
        </w:rPr>
        <w:t>shall make all reasonable efforts to ensure compliance with such code by the student.</w:t>
      </w:r>
    </w:p>
    <w:p w14:paraId="44108703" w14:textId="77777777" w:rsidR="00E702E4" w:rsidRDefault="00566DC1" w:rsidP="00B924B4">
      <w:pPr>
        <w:pStyle w:val="NoSpacing"/>
        <w:numPr>
          <w:ilvl w:val="0"/>
          <w:numId w:val="10"/>
        </w:numPr>
        <w:jc w:val="both"/>
        <w:rPr>
          <w:rFonts w:ascii="Times New Roman" w:hAnsi="Times New Roman" w:cs="Times New Roman"/>
          <w:sz w:val="24"/>
          <w:szCs w:val="24"/>
        </w:rPr>
      </w:pPr>
      <w:r w:rsidRPr="005774D0">
        <w:rPr>
          <w:rFonts w:ascii="Times New Roman" w:hAnsi="Times New Roman" w:cs="Times New Roman"/>
          <w:color w:val="FF0000"/>
          <w:sz w:val="24"/>
          <w:szCs w:val="24"/>
        </w:rPr>
        <w:t>Park N.S</w:t>
      </w:r>
      <w:r w:rsidR="00F2003B">
        <w:rPr>
          <w:rFonts w:ascii="Times New Roman" w:hAnsi="Times New Roman" w:cs="Times New Roman"/>
          <w:sz w:val="24"/>
          <w:szCs w:val="24"/>
        </w:rPr>
        <w:t xml:space="preserve"> is a Roman </w:t>
      </w:r>
      <w:r w:rsidR="008772BB">
        <w:rPr>
          <w:rFonts w:ascii="Times New Roman" w:hAnsi="Times New Roman" w:cs="Times New Roman"/>
          <w:sz w:val="24"/>
          <w:szCs w:val="24"/>
        </w:rPr>
        <w:t>C</w:t>
      </w:r>
      <w:r w:rsidR="00E702E4">
        <w:rPr>
          <w:rFonts w:ascii="Times New Roman" w:hAnsi="Times New Roman" w:cs="Times New Roman"/>
          <w:sz w:val="24"/>
          <w:szCs w:val="24"/>
        </w:rPr>
        <w:t>atholic primary school and may refuse to admit as a student a person who is not of a particular domination where it is proved that the refusal is essential to maintain the ethos of the school.</w:t>
      </w:r>
    </w:p>
    <w:p w14:paraId="49185289" w14:textId="77777777" w:rsidR="00131EEB" w:rsidRDefault="00131EEB" w:rsidP="00131EEB">
      <w:pPr>
        <w:pStyle w:val="NoSpacing"/>
        <w:jc w:val="both"/>
        <w:rPr>
          <w:rFonts w:ascii="Times New Roman" w:hAnsi="Times New Roman" w:cs="Times New Roman"/>
          <w:sz w:val="24"/>
          <w:szCs w:val="24"/>
        </w:rPr>
      </w:pPr>
    </w:p>
    <w:p w14:paraId="45232072" w14:textId="77777777" w:rsidR="00E702E4" w:rsidRDefault="00D74419" w:rsidP="00131EEB">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6C1D20">
        <w:rPr>
          <w:rFonts w:ascii="Times New Roman" w:hAnsi="Times New Roman" w:cs="Times New Roman"/>
          <w:b/>
          <w:sz w:val="24"/>
          <w:szCs w:val="24"/>
          <w:u w:val="single"/>
        </w:rPr>
        <w:t xml:space="preserve">) </w:t>
      </w:r>
      <w:r w:rsidR="00E702E4" w:rsidRPr="00566DC1">
        <w:rPr>
          <w:rFonts w:ascii="Times New Roman" w:hAnsi="Times New Roman" w:cs="Times New Roman"/>
          <w:b/>
          <w:sz w:val="24"/>
          <w:szCs w:val="24"/>
          <w:u w:val="single"/>
        </w:rPr>
        <w:t xml:space="preserve">Oversubscription </w:t>
      </w:r>
    </w:p>
    <w:p w14:paraId="6FA0849C" w14:textId="77777777" w:rsidR="004D27CF" w:rsidRDefault="004D27CF" w:rsidP="00131EEB">
      <w:pPr>
        <w:pStyle w:val="NoSpacing"/>
        <w:jc w:val="both"/>
        <w:rPr>
          <w:rFonts w:ascii="Times New Roman" w:hAnsi="Times New Roman" w:cs="Times New Roman"/>
          <w:b/>
          <w:sz w:val="24"/>
          <w:szCs w:val="24"/>
          <w:u w:val="single"/>
        </w:rPr>
      </w:pPr>
    </w:p>
    <w:p w14:paraId="7C0C54A5" w14:textId="77777777" w:rsidR="00353A11" w:rsidRDefault="006C1D20" w:rsidP="00131EEB">
      <w:pPr>
        <w:pStyle w:val="NoSpacing"/>
        <w:jc w:val="both"/>
        <w:rPr>
          <w:rFonts w:ascii="Times New Roman" w:hAnsi="Times New Roman" w:cs="Times New Roman"/>
          <w:sz w:val="24"/>
          <w:szCs w:val="24"/>
        </w:rPr>
      </w:pPr>
      <w:r>
        <w:rPr>
          <w:rFonts w:ascii="Times New Roman" w:hAnsi="Times New Roman" w:cs="Times New Roman"/>
          <w:sz w:val="24"/>
          <w:szCs w:val="24"/>
        </w:rPr>
        <w:t>In the event that the school is oversubscribed, the school will,</w:t>
      </w:r>
      <w:r w:rsidR="00353A11">
        <w:rPr>
          <w:rFonts w:ascii="Times New Roman" w:hAnsi="Times New Roman" w:cs="Times New Roman"/>
          <w:sz w:val="24"/>
          <w:szCs w:val="24"/>
        </w:rPr>
        <w:t xml:space="preserve"> </w:t>
      </w:r>
      <w:r w:rsidR="004D27CF">
        <w:rPr>
          <w:rFonts w:ascii="Times New Roman" w:hAnsi="Times New Roman" w:cs="Times New Roman"/>
          <w:sz w:val="24"/>
          <w:szCs w:val="24"/>
        </w:rPr>
        <w:t>when decidin</w:t>
      </w:r>
      <w:r w:rsidR="00353A11">
        <w:rPr>
          <w:rFonts w:ascii="Times New Roman" w:hAnsi="Times New Roman" w:cs="Times New Roman"/>
          <w:sz w:val="24"/>
          <w:szCs w:val="24"/>
        </w:rPr>
        <w:t>g on applications for admission</w:t>
      </w:r>
      <w:r w:rsidR="004D27CF">
        <w:rPr>
          <w:rFonts w:ascii="Times New Roman" w:hAnsi="Times New Roman" w:cs="Times New Roman"/>
          <w:sz w:val="24"/>
          <w:szCs w:val="24"/>
        </w:rPr>
        <w:t>, apply the following selection criteria</w:t>
      </w:r>
      <w:r w:rsidR="00353A11">
        <w:rPr>
          <w:rFonts w:ascii="Times New Roman" w:hAnsi="Times New Roman" w:cs="Times New Roman"/>
          <w:sz w:val="24"/>
          <w:szCs w:val="24"/>
        </w:rPr>
        <w:t xml:space="preserve"> </w:t>
      </w:r>
      <w:r w:rsidR="004D27CF">
        <w:rPr>
          <w:rFonts w:ascii="Times New Roman" w:hAnsi="Times New Roman" w:cs="Times New Roman"/>
          <w:sz w:val="24"/>
          <w:szCs w:val="24"/>
        </w:rPr>
        <w:t>in the order listed below to those applicatio</w:t>
      </w:r>
      <w:r w:rsidR="005774D0">
        <w:rPr>
          <w:rFonts w:ascii="Times New Roman" w:hAnsi="Times New Roman" w:cs="Times New Roman"/>
          <w:sz w:val="24"/>
          <w:szCs w:val="24"/>
        </w:rPr>
        <w:t>ns received within the timeline</w:t>
      </w:r>
      <w:r w:rsidR="004D27CF">
        <w:rPr>
          <w:rFonts w:ascii="Times New Roman" w:hAnsi="Times New Roman" w:cs="Times New Roman"/>
          <w:sz w:val="24"/>
          <w:szCs w:val="24"/>
        </w:rPr>
        <w:t xml:space="preserve"> for the receipt </w:t>
      </w:r>
      <w:r w:rsidR="00353A11">
        <w:rPr>
          <w:rFonts w:ascii="Times New Roman" w:hAnsi="Times New Roman" w:cs="Times New Roman"/>
          <w:sz w:val="24"/>
          <w:szCs w:val="24"/>
        </w:rPr>
        <w:t>of applications as set out in the school’s annual admissions notice.</w:t>
      </w:r>
    </w:p>
    <w:p w14:paraId="00184770" w14:textId="77777777" w:rsidR="005774D0" w:rsidRDefault="005774D0" w:rsidP="00131EEB">
      <w:pPr>
        <w:pStyle w:val="NoSpacing"/>
        <w:jc w:val="both"/>
        <w:rPr>
          <w:rFonts w:ascii="Times New Roman" w:hAnsi="Times New Roman" w:cs="Times New Roman"/>
          <w:sz w:val="24"/>
          <w:szCs w:val="24"/>
        </w:rPr>
      </w:pPr>
    </w:p>
    <w:p w14:paraId="3E795327" w14:textId="77777777" w:rsidR="005774D0" w:rsidRDefault="005774D0" w:rsidP="00131EEB">
      <w:pPr>
        <w:pStyle w:val="NoSpacing"/>
        <w:jc w:val="both"/>
        <w:rPr>
          <w:rFonts w:ascii="Times New Roman" w:hAnsi="Times New Roman" w:cs="Times New Roman"/>
          <w:sz w:val="24"/>
          <w:szCs w:val="24"/>
          <w:u w:val="single"/>
        </w:rPr>
      </w:pPr>
      <w:r w:rsidRPr="005774D0">
        <w:rPr>
          <w:rFonts w:ascii="Times New Roman" w:hAnsi="Times New Roman" w:cs="Times New Roman"/>
          <w:b/>
          <w:sz w:val="24"/>
          <w:szCs w:val="24"/>
        </w:rPr>
        <w:t>Selection Criteria</w:t>
      </w:r>
    </w:p>
    <w:p w14:paraId="4F77D33D" w14:textId="7A050C37" w:rsidR="00353A11" w:rsidRDefault="00353A11" w:rsidP="00131EEB">
      <w:pPr>
        <w:pStyle w:val="NoSpacing"/>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(1) Siblings of children already attending Park N.S</w:t>
      </w:r>
    </w:p>
    <w:p w14:paraId="0B8B0CD9" w14:textId="2D94F3C2" w:rsidR="008365D0" w:rsidRPr="005774D0" w:rsidRDefault="00A73925" w:rsidP="00131EEB">
      <w:pPr>
        <w:pStyle w:val="No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*Definition of </w:t>
      </w:r>
      <w:r w:rsidR="008365D0">
        <w:rPr>
          <w:rFonts w:ascii="Times New Roman" w:hAnsi="Times New Roman" w:cs="Times New Roman"/>
          <w:color w:val="FF0000"/>
          <w:sz w:val="24"/>
          <w:szCs w:val="24"/>
        </w:rPr>
        <w:t>si</w:t>
      </w:r>
      <w:r>
        <w:rPr>
          <w:rFonts w:ascii="Times New Roman" w:hAnsi="Times New Roman" w:cs="Times New Roman"/>
          <w:color w:val="FF0000"/>
          <w:sz w:val="24"/>
          <w:szCs w:val="24"/>
        </w:rPr>
        <w:t>bling includes step siblings resident at the same address</w:t>
      </w:r>
    </w:p>
    <w:p w14:paraId="7F7FB852" w14:textId="3CB62A23" w:rsidR="00353A11" w:rsidRPr="005774D0" w:rsidRDefault="00353A11" w:rsidP="00131EEB">
      <w:pPr>
        <w:pStyle w:val="NoSpacing"/>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w:t>
      </w:r>
      <w:r w:rsidR="008365D0">
        <w:rPr>
          <w:rFonts w:ascii="Times New Roman" w:hAnsi="Times New Roman" w:cs="Times New Roman"/>
          <w:color w:val="FF0000"/>
          <w:sz w:val="24"/>
          <w:szCs w:val="24"/>
        </w:rPr>
        <w:t>2</w:t>
      </w:r>
      <w:r w:rsidRPr="005774D0">
        <w:rPr>
          <w:rFonts w:ascii="Times New Roman" w:hAnsi="Times New Roman" w:cs="Times New Roman"/>
          <w:color w:val="FF0000"/>
          <w:sz w:val="24"/>
          <w:szCs w:val="24"/>
        </w:rPr>
        <w:t>) Children of past pupils of Park N.S</w:t>
      </w:r>
      <w:r w:rsidR="00A73925">
        <w:rPr>
          <w:rFonts w:ascii="Times New Roman" w:hAnsi="Times New Roman" w:cs="Times New Roman"/>
          <w:color w:val="FF0000"/>
          <w:sz w:val="24"/>
          <w:szCs w:val="24"/>
        </w:rPr>
        <w:t>-priority to the eldest.</w:t>
      </w:r>
    </w:p>
    <w:p w14:paraId="61CF3120" w14:textId="1FA0FC00" w:rsidR="007D7D9A" w:rsidRPr="005774D0" w:rsidRDefault="007D7D9A" w:rsidP="00131EEB">
      <w:pPr>
        <w:pStyle w:val="NoSpacing"/>
        <w:jc w:val="both"/>
        <w:rPr>
          <w:rFonts w:ascii="Times New Roman" w:hAnsi="Times New Roman" w:cs="Times New Roman"/>
          <w:color w:val="FF0000"/>
          <w:sz w:val="24"/>
          <w:szCs w:val="24"/>
        </w:rPr>
      </w:pPr>
      <w:r w:rsidRPr="005774D0">
        <w:rPr>
          <w:rFonts w:ascii="Times New Roman" w:hAnsi="Times New Roman" w:cs="Times New Roman"/>
          <w:color w:val="FF0000"/>
          <w:sz w:val="24"/>
          <w:szCs w:val="24"/>
        </w:rPr>
        <w:t>(</w:t>
      </w:r>
      <w:r w:rsidR="008365D0">
        <w:rPr>
          <w:rFonts w:ascii="Times New Roman" w:hAnsi="Times New Roman" w:cs="Times New Roman"/>
          <w:color w:val="FF0000"/>
          <w:sz w:val="24"/>
          <w:szCs w:val="24"/>
        </w:rPr>
        <w:t>3</w:t>
      </w:r>
      <w:r w:rsidRPr="005774D0">
        <w:rPr>
          <w:rFonts w:ascii="Times New Roman" w:hAnsi="Times New Roman" w:cs="Times New Roman"/>
          <w:color w:val="FF0000"/>
          <w:sz w:val="24"/>
          <w:szCs w:val="24"/>
        </w:rPr>
        <w:t>) Applicants whose primary residence is inside a 5km driving distance from the schoo</w:t>
      </w:r>
      <w:r w:rsidR="006A56CD" w:rsidRPr="005774D0">
        <w:rPr>
          <w:rFonts w:ascii="Times New Roman" w:hAnsi="Times New Roman" w:cs="Times New Roman"/>
          <w:color w:val="FF0000"/>
          <w:sz w:val="24"/>
          <w:szCs w:val="24"/>
        </w:rPr>
        <w:t>l.</w:t>
      </w:r>
    </w:p>
    <w:p w14:paraId="649C84E5" w14:textId="77777777" w:rsidR="006A56CD" w:rsidRDefault="006A56CD" w:rsidP="00131EEB">
      <w:pPr>
        <w:pStyle w:val="NoSpacing"/>
        <w:jc w:val="both"/>
        <w:rPr>
          <w:rFonts w:ascii="Times New Roman" w:hAnsi="Times New Roman" w:cs="Times New Roman"/>
          <w:sz w:val="24"/>
          <w:szCs w:val="24"/>
        </w:rPr>
      </w:pPr>
    </w:p>
    <w:p w14:paraId="63A33116" w14:textId="77777777" w:rsidR="0038124D" w:rsidRDefault="00353A11" w:rsidP="00131EE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the event that there are two or more students tied for a place or places in any of the above selection criteria </w:t>
      </w:r>
      <w:r w:rsidR="005774D0">
        <w:rPr>
          <w:rFonts w:ascii="Times New Roman" w:hAnsi="Times New Roman" w:cs="Times New Roman"/>
          <w:sz w:val="24"/>
          <w:szCs w:val="24"/>
        </w:rPr>
        <w:t xml:space="preserve">above </w:t>
      </w:r>
      <w:r w:rsidR="0038124D">
        <w:rPr>
          <w:rFonts w:ascii="Times New Roman" w:hAnsi="Times New Roman" w:cs="Times New Roman"/>
          <w:sz w:val="24"/>
          <w:szCs w:val="24"/>
        </w:rPr>
        <w:t>(the number of applicants exceeds the number of remaining places,</w:t>
      </w:r>
      <w:r w:rsidR="00807DB4">
        <w:rPr>
          <w:rFonts w:ascii="Times New Roman" w:hAnsi="Times New Roman" w:cs="Times New Roman"/>
          <w:sz w:val="24"/>
          <w:szCs w:val="24"/>
        </w:rPr>
        <w:t xml:space="preserve"> </w:t>
      </w:r>
      <w:r w:rsidR="0038124D">
        <w:rPr>
          <w:rFonts w:ascii="Times New Roman" w:hAnsi="Times New Roman" w:cs="Times New Roman"/>
          <w:sz w:val="24"/>
          <w:szCs w:val="24"/>
        </w:rPr>
        <w:t>the following arrangements will apply;</w:t>
      </w:r>
    </w:p>
    <w:p w14:paraId="4DA87553" w14:textId="06F6730C" w:rsidR="007D1943" w:rsidRDefault="00F2003B" w:rsidP="00131EEB">
      <w:pPr>
        <w:pStyle w:val="NoSpacing"/>
        <w:jc w:val="both"/>
        <w:rPr>
          <w:rFonts w:ascii="Times New Roman" w:hAnsi="Times New Roman" w:cs="Times New Roman"/>
          <w:color w:val="FF0000"/>
          <w:sz w:val="24"/>
          <w:szCs w:val="24"/>
        </w:rPr>
      </w:pPr>
      <w:r>
        <w:rPr>
          <w:rFonts w:ascii="Times New Roman" w:hAnsi="Times New Roman" w:cs="Times New Roman"/>
          <w:color w:val="FF0000"/>
          <w:sz w:val="24"/>
          <w:szCs w:val="24"/>
        </w:rPr>
        <w:t>In the event of a tie the outcome will be determined by the drawing of lots/ or random selection (independently verified)</w:t>
      </w:r>
      <w:r w:rsidR="00A73925">
        <w:rPr>
          <w:rFonts w:ascii="Times New Roman" w:hAnsi="Times New Roman" w:cs="Times New Roman"/>
          <w:color w:val="FF0000"/>
          <w:sz w:val="24"/>
          <w:szCs w:val="24"/>
        </w:rPr>
        <w:t>-</w:t>
      </w:r>
      <w:r w:rsidR="004E33D7">
        <w:rPr>
          <w:rFonts w:ascii="Times New Roman" w:hAnsi="Times New Roman" w:cs="Times New Roman"/>
          <w:color w:val="FF0000"/>
          <w:sz w:val="24"/>
          <w:szCs w:val="24"/>
        </w:rPr>
        <w:t>in the presence of staff and parents. O</w:t>
      </w:r>
      <w:r w:rsidR="00A73925">
        <w:rPr>
          <w:rFonts w:ascii="Times New Roman" w:hAnsi="Times New Roman" w:cs="Times New Roman"/>
          <w:color w:val="FF0000"/>
          <w:sz w:val="24"/>
          <w:szCs w:val="24"/>
        </w:rPr>
        <w:t>ther than the principal, no other board member shall be a witness to, or participate in this process.</w:t>
      </w:r>
    </w:p>
    <w:p w14:paraId="2B4888F2" w14:textId="77777777" w:rsidR="00DB0309" w:rsidRDefault="00DB0309" w:rsidP="00131EEB">
      <w:pPr>
        <w:pStyle w:val="NoSpacing"/>
        <w:jc w:val="both"/>
        <w:rPr>
          <w:rFonts w:ascii="Times New Roman" w:hAnsi="Times New Roman" w:cs="Times New Roman"/>
          <w:sz w:val="24"/>
          <w:szCs w:val="24"/>
        </w:rPr>
      </w:pPr>
    </w:p>
    <w:p w14:paraId="52A9DB66" w14:textId="77777777" w:rsidR="006C1D20" w:rsidRPr="006C1D20" w:rsidRDefault="007D1943" w:rsidP="00131EEB">
      <w:pPr>
        <w:pStyle w:val="NoSpacing"/>
        <w:jc w:val="both"/>
        <w:rPr>
          <w:rFonts w:ascii="Times New Roman" w:hAnsi="Times New Roman" w:cs="Times New Roman"/>
          <w:sz w:val="24"/>
          <w:szCs w:val="24"/>
        </w:rPr>
      </w:pPr>
      <w:r w:rsidRPr="007D1943">
        <w:rPr>
          <w:rFonts w:ascii="Times New Roman" w:hAnsi="Times New Roman" w:cs="Times New Roman"/>
          <w:b/>
          <w:sz w:val="24"/>
          <w:szCs w:val="24"/>
        </w:rPr>
        <w:t>(</w:t>
      </w:r>
      <w:r w:rsidR="00D74419">
        <w:rPr>
          <w:rFonts w:ascii="Times New Roman" w:hAnsi="Times New Roman" w:cs="Times New Roman"/>
          <w:b/>
          <w:sz w:val="24"/>
          <w:szCs w:val="24"/>
        </w:rPr>
        <w:t>7</w:t>
      </w:r>
      <w:r>
        <w:rPr>
          <w:rFonts w:ascii="Times New Roman" w:hAnsi="Times New Roman" w:cs="Times New Roman"/>
          <w:sz w:val="24"/>
          <w:szCs w:val="24"/>
        </w:rPr>
        <w:t>)</w:t>
      </w:r>
      <w:r w:rsidRPr="007D1943">
        <w:rPr>
          <w:rFonts w:ascii="Times New Roman" w:hAnsi="Times New Roman" w:cs="Times New Roman"/>
          <w:b/>
          <w:sz w:val="24"/>
          <w:szCs w:val="24"/>
          <w:u w:val="single"/>
        </w:rPr>
        <w:t>What will not be considered or taken into account in processing</w:t>
      </w:r>
      <w:r>
        <w:rPr>
          <w:rFonts w:ascii="Times New Roman" w:hAnsi="Times New Roman" w:cs="Times New Roman"/>
          <w:b/>
          <w:sz w:val="24"/>
          <w:szCs w:val="24"/>
          <w:u w:val="single"/>
        </w:rPr>
        <w:t xml:space="preserve"> applications for admission to P</w:t>
      </w:r>
      <w:r w:rsidRPr="007D1943">
        <w:rPr>
          <w:rFonts w:ascii="Times New Roman" w:hAnsi="Times New Roman" w:cs="Times New Roman"/>
          <w:b/>
          <w:sz w:val="24"/>
          <w:szCs w:val="24"/>
          <w:u w:val="single"/>
        </w:rPr>
        <w:t>ark N.S.</w:t>
      </w:r>
    </w:p>
    <w:p w14:paraId="5952C79F" w14:textId="77777777" w:rsidR="006C1D20" w:rsidRDefault="00566DC1" w:rsidP="00131EEB">
      <w:pPr>
        <w:pStyle w:val="NoSpacing"/>
        <w:jc w:val="both"/>
        <w:rPr>
          <w:rFonts w:ascii="Times New Roman" w:hAnsi="Times New Roman" w:cs="Times New Roman"/>
          <w:sz w:val="24"/>
          <w:szCs w:val="24"/>
        </w:rPr>
      </w:pPr>
      <w:r>
        <w:rPr>
          <w:rFonts w:ascii="Times New Roman" w:hAnsi="Times New Roman" w:cs="Times New Roman"/>
          <w:sz w:val="24"/>
          <w:szCs w:val="24"/>
        </w:rPr>
        <w:t>In accordance with section 62 (7) (e) of the Education Act, the school will not consider or take into account any of the following in deciding on applications for admissions or when placing a student on a waiting list for admission to the school:</w:t>
      </w:r>
    </w:p>
    <w:p w14:paraId="57C10A5C" w14:textId="77777777" w:rsidR="00566DC1" w:rsidRDefault="00566DC1" w:rsidP="00566DC1">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(a) a student’s prior attendance at a pre-school or pre-school service, including naíonraí</w:t>
      </w:r>
    </w:p>
    <w:p w14:paraId="23B73EF8" w14:textId="77777777" w:rsidR="00566DC1" w:rsidRDefault="00566DC1" w:rsidP="00566DC1">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(b) the payment of fees or contributions to the school</w:t>
      </w:r>
    </w:p>
    <w:p w14:paraId="47F777E0" w14:textId="77777777" w:rsidR="00566DC1" w:rsidRDefault="00566DC1" w:rsidP="00566DC1">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(c) a student’s academic ability, skills or aptitude</w:t>
      </w:r>
    </w:p>
    <w:p w14:paraId="7BBEA6A9" w14:textId="77777777" w:rsidR="00566DC1" w:rsidRDefault="00566DC1" w:rsidP="00566DC1">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 the occupation, financial status , academic ability , skills or aptitude of a student’s parents; </w:t>
      </w:r>
    </w:p>
    <w:p w14:paraId="5C0C9CE0" w14:textId="77777777" w:rsidR="00566DC1" w:rsidRDefault="00566DC1" w:rsidP="00566DC1">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(e) a requirement that a student , or his or her parents , attend an interview, open day or other meeting as a condition of admission;</w:t>
      </w:r>
    </w:p>
    <w:p w14:paraId="515D6892" w14:textId="77777777" w:rsidR="004E33D7" w:rsidRDefault="006F6F66" w:rsidP="004E33D7">
      <w:pPr>
        <w:pStyle w:val="NoSpacing"/>
        <w:numPr>
          <w:ilvl w:val="0"/>
          <w:numId w:val="11"/>
        </w:numPr>
        <w:jc w:val="both"/>
        <w:rPr>
          <w:rFonts w:ascii="Times New Roman" w:hAnsi="Times New Roman" w:cs="Times New Roman"/>
          <w:color w:val="FF0000"/>
          <w:sz w:val="24"/>
          <w:szCs w:val="24"/>
        </w:rPr>
      </w:pPr>
      <w:r>
        <w:rPr>
          <w:rFonts w:ascii="Times New Roman" w:hAnsi="Times New Roman" w:cs="Times New Roman"/>
          <w:sz w:val="24"/>
          <w:szCs w:val="24"/>
        </w:rPr>
        <w:t xml:space="preserve">(f) a student’s connection to the by virtue of a member of his or her family attending or having previously attended the school; </w:t>
      </w:r>
      <w:r w:rsidR="004E33D7" w:rsidRPr="004E33D7">
        <w:rPr>
          <w:rFonts w:ascii="Times New Roman" w:hAnsi="Times New Roman" w:cs="Times New Roman"/>
          <w:color w:val="FF0000"/>
          <w:sz w:val="24"/>
          <w:szCs w:val="24"/>
        </w:rPr>
        <w:t xml:space="preserve">other than, in the case of </w:t>
      </w:r>
    </w:p>
    <w:p w14:paraId="0DC34C35" w14:textId="77777777" w:rsidR="004E33D7" w:rsidRDefault="004E33D7" w:rsidP="004E33D7">
      <w:pPr>
        <w:pStyle w:val="NoSpacing"/>
        <w:numPr>
          <w:ilvl w:val="0"/>
          <w:numId w:val="11"/>
        </w:numPr>
        <w:jc w:val="both"/>
        <w:rPr>
          <w:rFonts w:ascii="Times New Roman" w:hAnsi="Times New Roman" w:cs="Times New Roman"/>
          <w:color w:val="FF0000"/>
          <w:sz w:val="24"/>
          <w:szCs w:val="24"/>
        </w:rPr>
      </w:pPr>
      <w:r w:rsidRPr="004E33D7">
        <w:rPr>
          <w:rFonts w:ascii="Times New Roman" w:hAnsi="Times New Roman" w:cs="Times New Roman"/>
          <w:color w:val="FF0000"/>
          <w:sz w:val="24"/>
          <w:szCs w:val="24"/>
        </w:rPr>
        <w:t xml:space="preserve">(1) siblings of a student attending or having attended the school and/or </w:t>
      </w:r>
    </w:p>
    <w:p w14:paraId="6AEB2466" w14:textId="184F4BF9" w:rsidR="006F6F66" w:rsidRDefault="004E33D7" w:rsidP="004E33D7">
      <w:pPr>
        <w:pStyle w:val="NoSpacing"/>
        <w:numPr>
          <w:ilvl w:val="0"/>
          <w:numId w:val="11"/>
        </w:numPr>
        <w:jc w:val="both"/>
        <w:rPr>
          <w:rFonts w:ascii="Times New Roman" w:hAnsi="Times New Roman" w:cs="Times New Roman"/>
          <w:color w:val="FF0000"/>
          <w:sz w:val="24"/>
          <w:szCs w:val="24"/>
        </w:rPr>
      </w:pPr>
      <w:r w:rsidRPr="004E33D7">
        <w:rPr>
          <w:rFonts w:ascii="Times New Roman" w:hAnsi="Times New Roman" w:cs="Times New Roman"/>
          <w:color w:val="FF0000"/>
          <w:sz w:val="24"/>
          <w:szCs w:val="24"/>
        </w:rPr>
        <w:t>(2) parents or grandparents of a student having attended the school.</w:t>
      </w:r>
    </w:p>
    <w:p w14:paraId="59E053E4" w14:textId="77777777" w:rsidR="008913D4" w:rsidRPr="008913D4" w:rsidRDefault="006F6F66" w:rsidP="008913D4">
      <w:pPr>
        <w:pStyle w:val="NoSpacing"/>
        <w:numPr>
          <w:ilvl w:val="0"/>
          <w:numId w:val="11"/>
        </w:numPr>
        <w:jc w:val="both"/>
        <w:rPr>
          <w:rFonts w:ascii="Times New Roman" w:hAnsi="Times New Roman" w:cs="Times New Roman"/>
          <w:b/>
          <w:sz w:val="24"/>
          <w:szCs w:val="24"/>
          <w:u w:val="single"/>
        </w:rPr>
      </w:pPr>
      <w:r w:rsidRPr="008913D4">
        <w:rPr>
          <w:rFonts w:ascii="Times New Roman" w:hAnsi="Times New Roman" w:cs="Times New Roman"/>
          <w:sz w:val="24"/>
          <w:szCs w:val="24"/>
        </w:rPr>
        <w:t xml:space="preserve">(g) </w:t>
      </w:r>
      <w:r w:rsidR="008913D4" w:rsidRPr="008913D4">
        <w:rPr>
          <w:rFonts w:ascii="Times New Roman" w:hAnsi="Times New Roman" w:cs="Times New Roman"/>
          <w:sz w:val="24"/>
          <w:szCs w:val="24"/>
        </w:rPr>
        <w:t xml:space="preserve"> The date and time on which </w:t>
      </w:r>
      <w:r w:rsidR="008913D4">
        <w:rPr>
          <w:rFonts w:ascii="Times New Roman" w:hAnsi="Times New Roman" w:cs="Times New Roman"/>
          <w:sz w:val="24"/>
          <w:szCs w:val="24"/>
        </w:rPr>
        <w:t>an application for admission was received by the school</w:t>
      </w:r>
      <w:r w:rsidR="007D1943">
        <w:rPr>
          <w:rFonts w:ascii="Times New Roman" w:hAnsi="Times New Roman" w:cs="Times New Roman"/>
          <w:sz w:val="24"/>
          <w:szCs w:val="24"/>
        </w:rPr>
        <w:t xml:space="preserve"> subject to applications being received at any time during the period specified for receiving applications set out in the annual admission of the school for the school year concerned.</w:t>
      </w:r>
      <w:r w:rsidR="008772BB">
        <w:rPr>
          <w:rFonts w:ascii="Times New Roman" w:hAnsi="Times New Roman" w:cs="Times New Roman"/>
          <w:sz w:val="24"/>
          <w:szCs w:val="24"/>
        </w:rPr>
        <w:t xml:space="preserve"> this is also subject to the school making efforts based on existing waiting lists (up until 31</w:t>
      </w:r>
      <w:r w:rsidR="008772BB" w:rsidRPr="008772BB">
        <w:rPr>
          <w:rFonts w:ascii="Times New Roman" w:hAnsi="Times New Roman" w:cs="Times New Roman"/>
          <w:sz w:val="24"/>
          <w:szCs w:val="24"/>
          <w:vertAlign w:val="superscript"/>
        </w:rPr>
        <w:t>st</w:t>
      </w:r>
      <w:r w:rsidR="008772BB">
        <w:rPr>
          <w:rFonts w:ascii="Times New Roman" w:hAnsi="Times New Roman" w:cs="Times New Roman"/>
          <w:sz w:val="24"/>
          <w:szCs w:val="24"/>
        </w:rPr>
        <w:t xml:space="preserve"> January 2025 only)</w:t>
      </w:r>
    </w:p>
    <w:p w14:paraId="0DFF2EF8" w14:textId="77777777" w:rsidR="008913D4" w:rsidRPr="008913D4" w:rsidRDefault="008913D4" w:rsidP="008913D4">
      <w:pPr>
        <w:pStyle w:val="NoSpacing"/>
        <w:ind w:left="1440"/>
        <w:jc w:val="both"/>
        <w:rPr>
          <w:rFonts w:ascii="Times New Roman" w:hAnsi="Times New Roman" w:cs="Times New Roman"/>
          <w:b/>
          <w:sz w:val="24"/>
          <w:szCs w:val="24"/>
          <w:u w:val="single"/>
        </w:rPr>
      </w:pPr>
      <w:r w:rsidRPr="008913D4">
        <w:rPr>
          <w:rFonts w:ascii="Times New Roman" w:hAnsi="Times New Roman" w:cs="Times New Roman"/>
          <w:sz w:val="24"/>
          <w:szCs w:val="24"/>
        </w:rPr>
        <w:t xml:space="preserve"> </w:t>
      </w:r>
    </w:p>
    <w:p w14:paraId="11B98B1B" w14:textId="77777777" w:rsidR="006F6F66" w:rsidRDefault="00D74419" w:rsidP="008913D4">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008913D4">
        <w:rPr>
          <w:rFonts w:ascii="Times New Roman" w:hAnsi="Times New Roman" w:cs="Times New Roman"/>
          <w:b/>
          <w:sz w:val="24"/>
          <w:szCs w:val="24"/>
          <w:u w:val="single"/>
        </w:rPr>
        <w:t>)</w:t>
      </w:r>
      <w:r w:rsidR="006F6F66" w:rsidRPr="006F6F66">
        <w:rPr>
          <w:rFonts w:ascii="Times New Roman" w:hAnsi="Times New Roman" w:cs="Times New Roman"/>
          <w:b/>
          <w:sz w:val="24"/>
          <w:szCs w:val="24"/>
          <w:u w:val="single"/>
        </w:rPr>
        <w:t>Decisions on applications</w:t>
      </w:r>
    </w:p>
    <w:p w14:paraId="161A4854" w14:textId="77777777" w:rsidR="006F6F66" w:rsidRDefault="006F6F66" w:rsidP="006F6F66">
      <w:pPr>
        <w:pStyle w:val="NoSpacing"/>
        <w:ind w:left="1440"/>
        <w:jc w:val="both"/>
        <w:rPr>
          <w:rFonts w:ascii="Times New Roman" w:hAnsi="Times New Roman" w:cs="Times New Roman"/>
          <w:b/>
          <w:sz w:val="24"/>
          <w:szCs w:val="24"/>
          <w:u w:val="single"/>
        </w:rPr>
      </w:pPr>
    </w:p>
    <w:p w14:paraId="095576DE" w14:textId="77777777" w:rsidR="006F6F66" w:rsidRDefault="006F6F66" w:rsidP="006F6F66">
      <w:pPr>
        <w:pStyle w:val="NoSpacing"/>
        <w:jc w:val="both"/>
        <w:rPr>
          <w:rFonts w:ascii="Times New Roman" w:hAnsi="Times New Roman" w:cs="Times New Roman"/>
          <w:sz w:val="24"/>
          <w:szCs w:val="24"/>
        </w:rPr>
      </w:pPr>
      <w:r w:rsidRPr="006F6F66">
        <w:rPr>
          <w:rFonts w:ascii="Times New Roman" w:hAnsi="Times New Roman" w:cs="Times New Roman"/>
          <w:sz w:val="24"/>
          <w:szCs w:val="24"/>
        </w:rPr>
        <w:t xml:space="preserve">All decisions on applications for admissions to </w:t>
      </w:r>
      <w:r w:rsidRPr="00461982">
        <w:rPr>
          <w:rFonts w:ascii="Times New Roman" w:hAnsi="Times New Roman" w:cs="Times New Roman"/>
          <w:color w:val="FF0000"/>
          <w:sz w:val="24"/>
          <w:szCs w:val="24"/>
        </w:rPr>
        <w:t>Park N.S</w:t>
      </w:r>
      <w:r w:rsidRPr="006F6F66">
        <w:rPr>
          <w:rFonts w:ascii="Times New Roman" w:hAnsi="Times New Roman" w:cs="Times New Roman"/>
          <w:sz w:val="24"/>
          <w:szCs w:val="24"/>
        </w:rPr>
        <w:t xml:space="preserve"> will be based on the following:</w:t>
      </w:r>
    </w:p>
    <w:p w14:paraId="2EBDC68A" w14:textId="77777777" w:rsidR="006F6F66" w:rsidRDefault="006F6F66" w:rsidP="006F6F66">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Our school’s admission policy</w:t>
      </w:r>
    </w:p>
    <w:p w14:paraId="41767632" w14:textId="77777777" w:rsidR="006F6F66" w:rsidRDefault="006F6F66" w:rsidP="006F6F66">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The school’s annual admission notice</w:t>
      </w:r>
    </w:p>
    <w:p w14:paraId="78A142BD" w14:textId="77777777" w:rsidR="002E0D88" w:rsidRDefault="002E0D88" w:rsidP="002E0D88">
      <w:pPr>
        <w:pStyle w:val="NoSpacing"/>
        <w:numPr>
          <w:ilvl w:val="0"/>
          <w:numId w:val="12"/>
        </w:numPr>
        <w:jc w:val="both"/>
        <w:rPr>
          <w:rFonts w:ascii="Times New Roman" w:hAnsi="Times New Roman" w:cs="Times New Roman"/>
          <w:sz w:val="24"/>
          <w:szCs w:val="24"/>
        </w:rPr>
      </w:pPr>
      <w:r w:rsidRPr="006A56CD">
        <w:rPr>
          <w:rFonts w:ascii="Times New Roman" w:hAnsi="Times New Roman" w:cs="Times New Roman"/>
          <w:sz w:val="24"/>
          <w:szCs w:val="24"/>
        </w:rPr>
        <w:t>The information provided by the applicant in the school’s official application form received during the period specified in our annual admission notice for receiving applications</w:t>
      </w:r>
      <w:r w:rsidR="006A56CD">
        <w:rPr>
          <w:rFonts w:ascii="Times New Roman" w:hAnsi="Times New Roman" w:cs="Times New Roman"/>
          <w:sz w:val="24"/>
          <w:szCs w:val="24"/>
        </w:rPr>
        <w:t>.</w:t>
      </w:r>
    </w:p>
    <w:p w14:paraId="5D8A400C" w14:textId="77777777" w:rsidR="00D20DC0" w:rsidRDefault="00D20DC0" w:rsidP="00D20DC0">
      <w:pPr>
        <w:pStyle w:val="NoSpacing"/>
        <w:ind w:left="360"/>
        <w:jc w:val="both"/>
        <w:rPr>
          <w:rFonts w:ascii="Times New Roman" w:hAnsi="Times New Roman" w:cs="Times New Roman"/>
          <w:sz w:val="24"/>
          <w:szCs w:val="24"/>
        </w:rPr>
      </w:pPr>
      <w:r>
        <w:rPr>
          <w:rFonts w:ascii="Times New Roman" w:hAnsi="Times New Roman" w:cs="Times New Roman"/>
          <w:sz w:val="24"/>
          <w:szCs w:val="24"/>
        </w:rPr>
        <w:t>(Please see section 14 below in relation to applications received outside of the admissions period and section 15 below in relation to applications for places in years other than the intake group)</w:t>
      </w:r>
    </w:p>
    <w:p w14:paraId="1BC80213" w14:textId="77777777" w:rsidR="00D20DC0" w:rsidRDefault="00D20DC0" w:rsidP="00D20DC0">
      <w:pPr>
        <w:pStyle w:val="NoSpacing"/>
        <w:ind w:left="360"/>
        <w:jc w:val="both"/>
        <w:rPr>
          <w:rFonts w:ascii="Times New Roman" w:hAnsi="Times New Roman" w:cs="Times New Roman"/>
          <w:sz w:val="24"/>
          <w:szCs w:val="24"/>
        </w:rPr>
      </w:pPr>
      <w:r>
        <w:rPr>
          <w:rFonts w:ascii="Times New Roman" w:hAnsi="Times New Roman" w:cs="Times New Roman"/>
          <w:sz w:val="24"/>
          <w:szCs w:val="24"/>
        </w:rPr>
        <w:t>Selection criteria that are not included in our school admission policy will not be used to make a decision on an application for a place in our school.</w:t>
      </w:r>
    </w:p>
    <w:p w14:paraId="63045417" w14:textId="77777777" w:rsidR="00010D80" w:rsidRPr="00010D80" w:rsidRDefault="00010D80" w:rsidP="00D20DC0">
      <w:pPr>
        <w:pStyle w:val="NoSpacing"/>
        <w:ind w:left="360"/>
        <w:jc w:val="both"/>
        <w:rPr>
          <w:rFonts w:ascii="Times New Roman" w:hAnsi="Times New Roman" w:cs="Times New Roman"/>
          <w:color w:val="FF0000"/>
          <w:sz w:val="24"/>
          <w:szCs w:val="24"/>
        </w:rPr>
      </w:pPr>
      <w:r w:rsidRPr="00010D80">
        <w:rPr>
          <w:rFonts w:ascii="Times New Roman" w:hAnsi="Times New Roman" w:cs="Times New Roman"/>
          <w:color w:val="FF0000"/>
          <w:sz w:val="24"/>
          <w:szCs w:val="24"/>
        </w:rPr>
        <w:t>Park N.S reserves the right to refuse admission where a section 29 Appeal has been included in another school and is in progress.</w:t>
      </w:r>
    </w:p>
    <w:p w14:paraId="381AD13F" w14:textId="77777777" w:rsidR="006A56CD" w:rsidRPr="00010D80" w:rsidRDefault="006A56CD" w:rsidP="006A56CD">
      <w:pPr>
        <w:pStyle w:val="NoSpacing"/>
        <w:ind w:left="720"/>
        <w:jc w:val="both"/>
        <w:rPr>
          <w:rFonts w:ascii="Times New Roman" w:hAnsi="Times New Roman" w:cs="Times New Roman"/>
          <w:color w:val="FF0000"/>
          <w:sz w:val="24"/>
          <w:szCs w:val="24"/>
        </w:rPr>
      </w:pPr>
    </w:p>
    <w:p w14:paraId="77DA1E06" w14:textId="77777777" w:rsidR="002E0D88" w:rsidRDefault="00D74419" w:rsidP="007D1943">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(9</w:t>
      </w:r>
      <w:r w:rsidR="007D1943">
        <w:rPr>
          <w:rFonts w:ascii="Times New Roman" w:hAnsi="Times New Roman" w:cs="Times New Roman"/>
          <w:b/>
          <w:sz w:val="24"/>
          <w:szCs w:val="24"/>
          <w:u w:val="single"/>
        </w:rPr>
        <w:t xml:space="preserve">) </w:t>
      </w:r>
      <w:r w:rsidR="002E0D88" w:rsidRPr="002E0D88">
        <w:rPr>
          <w:rFonts w:ascii="Times New Roman" w:hAnsi="Times New Roman" w:cs="Times New Roman"/>
          <w:b/>
          <w:sz w:val="24"/>
          <w:szCs w:val="24"/>
          <w:u w:val="single"/>
        </w:rPr>
        <w:t xml:space="preserve">Notifying applicants of decisions </w:t>
      </w:r>
    </w:p>
    <w:p w14:paraId="05BEB89B" w14:textId="77777777" w:rsidR="002E0D88" w:rsidRPr="002E0D88" w:rsidRDefault="002E0D88" w:rsidP="002E0D88">
      <w:pPr>
        <w:pStyle w:val="NoSpacing"/>
        <w:ind w:left="720"/>
        <w:jc w:val="both"/>
        <w:rPr>
          <w:rFonts w:ascii="Times New Roman" w:hAnsi="Times New Roman" w:cs="Times New Roman"/>
          <w:sz w:val="24"/>
          <w:szCs w:val="24"/>
        </w:rPr>
      </w:pPr>
    </w:p>
    <w:p w14:paraId="35224435" w14:textId="77777777" w:rsidR="004E33D7" w:rsidRDefault="002E0D88" w:rsidP="002E0D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Applicants will be informed in writing as to the decision of the school, within the timeline outlined in the admissions notice. </w:t>
      </w:r>
    </w:p>
    <w:p w14:paraId="00BCBF7F" w14:textId="7E9F7A4B" w:rsidR="002E0D88" w:rsidRDefault="002E0D88" w:rsidP="002E0D88">
      <w:pPr>
        <w:pStyle w:val="NoSpacing"/>
        <w:jc w:val="both"/>
        <w:rPr>
          <w:rFonts w:ascii="Times New Roman" w:hAnsi="Times New Roman" w:cs="Times New Roman"/>
          <w:sz w:val="24"/>
          <w:szCs w:val="24"/>
        </w:rPr>
      </w:pPr>
      <w:r>
        <w:rPr>
          <w:rFonts w:ascii="Times New Roman" w:hAnsi="Times New Roman" w:cs="Times New Roman"/>
          <w:sz w:val="24"/>
          <w:szCs w:val="24"/>
        </w:rPr>
        <w:t>If a student is no</w:t>
      </w:r>
      <w:r w:rsidR="007D1943">
        <w:rPr>
          <w:rFonts w:ascii="Times New Roman" w:hAnsi="Times New Roman" w:cs="Times New Roman"/>
          <w:sz w:val="24"/>
          <w:szCs w:val="24"/>
        </w:rPr>
        <w:t>t offered a place in our school</w:t>
      </w:r>
      <w:r>
        <w:rPr>
          <w:rFonts w:ascii="Times New Roman" w:hAnsi="Times New Roman" w:cs="Times New Roman"/>
          <w:sz w:val="24"/>
          <w:szCs w:val="24"/>
        </w:rPr>
        <w:t>, the reasons why they were not offered a place will be communica</w:t>
      </w:r>
      <w:r w:rsidR="007D1943">
        <w:rPr>
          <w:rFonts w:ascii="Times New Roman" w:hAnsi="Times New Roman" w:cs="Times New Roman"/>
          <w:sz w:val="24"/>
          <w:szCs w:val="24"/>
        </w:rPr>
        <w:t>ted in writing to the applicant</w:t>
      </w:r>
      <w:r w:rsidR="006A56CD">
        <w:rPr>
          <w:rFonts w:ascii="Times New Roman" w:hAnsi="Times New Roman" w:cs="Times New Roman"/>
          <w:sz w:val="24"/>
          <w:szCs w:val="24"/>
        </w:rPr>
        <w:t>, including</w:t>
      </w:r>
      <w:r w:rsidR="00C84028">
        <w:rPr>
          <w:rFonts w:ascii="Times New Roman" w:hAnsi="Times New Roman" w:cs="Times New Roman"/>
          <w:sz w:val="24"/>
          <w:szCs w:val="24"/>
        </w:rPr>
        <w:t>, where applicable</w:t>
      </w:r>
      <w:r>
        <w:rPr>
          <w:rFonts w:ascii="Times New Roman" w:hAnsi="Times New Roman" w:cs="Times New Roman"/>
          <w:sz w:val="24"/>
          <w:szCs w:val="24"/>
        </w:rPr>
        <w:t>, details of the student’s ranking against the selection criteria and details of the student’s place on the waiting list for the school year concerned.</w:t>
      </w:r>
    </w:p>
    <w:p w14:paraId="640B0C8E" w14:textId="77777777" w:rsidR="002E0D88" w:rsidRDefault="002E0D88" w:rsidP="002E0D88">
      <w:pPr>
        <w:pStyle w:val="NoSpacing"/>
        <w:jc w:val="both"/>
        <w:rPr>
          <w:rFonts w:ascii="Times New Roman" w:hAnsi="Times New Roman" w:cs="Times New Roman"/>
          <w:sz w:val="24"/>
          <w:szCs w:val="24"/>
        </w:rPr>
      </w:pPr>
      <w:r>
        <w:rPr>
          <w:rFonts w:ascii="Times New Roman" w:hAnsi="Times New Roman" w:cs="Times New Roman"/>
          <w:sz w:val="24"/>
          <w:szCs w:val="24"/>
        </w:rPr>
        <w:t>Applicants will be informed of the right to seek a review/right of appeal of the school’s decision</w:t>
      </w:r>
      <w:r w:rsidR="008524E1">
        <w:rPr>
          <w:rFonts w:ascii="Times New Roman" w:hAnsi="Times New Roman" w:cs="Times New Roman"/>
          <w:sz w:val="24"/>
          <w:szCs w:val="24"/>
        </w:rPr>
        <w:t xml:space="preserve"> (</w:t>
      </w:r>
      <w:r w:rsidR="00D20DC0">
        <w:rPr>
          <w:rFonts w:ascii="Times New Roman" w:hAnsi="Times New Roman" w:cs="Times New Roman"/>
          <w:sz w:val="24"/>
          <w:szCs w:val="24"/>
        </w:rPr>
        <w:t>see section 18 below for further details)</w:t>
      </w:r>
    </w:p>
    <w:p w14:paraId="16ED7DE1" w14:textId="77777777" w:rsidR="00D20DC0" w:rsidRDefault="00D20DC0" w:rsidP="002E0D88">
      <w:pPr>
        <w:pStyle w:val="NoSpacing"/>
        <w:jc w:val="both"/>
        <w:rPr>
          <w:rFonts w:ascii="Times New Roman" w:hAnsi="Times New Roman" w:cs="Times New Roman"/>
          <w:sz w:val="24"/>
          <w:szCs w:val="24"/>
        </w:rPr>
      </w:pPr>
    </w:p>
    <w:p w14:paraId="3002DAF5" w14:textId="77777777" w:rsidR="00D20DC0" w:rsidRDefault="00D20DC0" w:rsidP="002E0D88">
      <w:pPr>
        <w:pStyle w:val="NoSpacing"/>
        <w:jc w:val="both"/>
        <w:rPr>
          <w:rFonts w:ascii="Times New Roman" w:hAnsi="Times New Roman" w:cs="Times New Roman"/>
          <w:sz w:val="24"/>
          <w:szCs w:val="24"/>
        </w:rPr>
      </w:pPr>
    </w:p>
    <w:p w14:paraId="7896C803" w14:textId="77777777" w:rsidR="006A56CD" w:rsidRDefault="006A56CD" w:rsidP="002E0D88">
      <w:pPr>
        <w:pStyle w:val="NoSpacing"/>
        <w:jc w:val="both"/>
        <w:rPr>
          <w:rFonts w:ascii="Times New Roman" w:hAnsi="Times New Roman" w:cs="Times New Roman"/>
          <w:sz w:val="24"/>
          <w:szCs w:val="24"/>
        </w:rPr>
      </w:pPr>
    </w:p>
    <w:p w14:paraId="4B840137" w14:textId="77777777" w:rsidR="002E0D88" w:rsidRPr="002E0D88" w:rsidRDefault="00D74419" w:rsidP="002E0D88">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7D1943">
        <w:rPr>
          <w:rFonts w:ascii="Times New Roman" w:hAnsi="Times New Roman" w:cs="Times New Roman"/>
          <w:b/>
          <w:sz w:val="24"/>
          <w:szCs w:val="24"/>
          <w:u w:val="single"/>
        </w:rPr>
        <w:t>)</w:t>
      </w:r>
      <w:r w:rsidR="002E0D88" w:rsidRPr="002E0D88">
        <w:rPr>
          <w:rFonts w:ascii="Times New Roman" w:hAnsi="Times New Roman" w:cs="Times New Roman"/>
          <w:b/>
          <w:sz w:val="24"/>
          <w:szCs w:val="24"/>
          <w:u w:val="single"/>
        </w:rPr>
        <w:t>Acceptance of an offer of a place by an applicant</w:t>
      </w:r>
    </w:p>
    <w:p w14:paraId="222F8B00" w14:textId="77777777" w:rsidR="002E0D88" w:rsidRDefault="002E0D88" w:rsidP="002E0D88">
      <w:pPr>
        <w:pStyle w:val="NoSpacing"/>
        <w:jc w:val="both"/>
        <w:rPr>
          <w:rFonts w:ascii="Times New Roman" w:hAnsi="Times New Roman" w:cs="Times New Roman"/>
          <w:sz w:val="24"/>
          <w:szCs w:val="24"/>
        </w:rPr>
      </w:pPr>
    </w:p>
    <w:p w14:paraId="14F447AF" w14:textId="77777777" w:rsidR="002E0D88" w:rsidRDefault="002E0D88" w:rsidP="002E0D88">
      <w:pPr>
        <w:pStyle w:val="NoSpacing"/>
        <w:jc w:val="both"/>
        <w:rPr>
          <w:rFonts w:ascii="Times New Roman" w:hAnsi="Times New Roman" w:cs="Times New Roman"/>
          <w:sz w:val="24"/>
          <w:szCs w:val="24"/>
        </w:rPr>
      </w:pPr>
      <w:r>
        <w:rPr>
          <w:rFonts w:ascii="Times New Roman" w:hAnsi="Times New Roman" w:cs="Times New Roman"/>
          <w:sz w:val="24"/>
          <w:szCs w:val="24"/>
        </w:rPr>
        <w:t>In accepting an o</w:t>
      </w:r>
      <w:r w:rsidR="006A56CD">
        <w:rPr>
          <w:rFonts w:ascii="Times New Roman" w:hAnsi="Times New Roman" w:cs="Times New Roman"/>
          <w:sz w:val="24"/>
          <w:szCs w:val="24"/>
        </w:rPr>
        <w:t xml:space="preserve">ffer of admission from </w:t>
      </w:r>
      <w:r w:rsidR="006A56CD" w:rsidRPr="00461982">
        <w:rPr>
          <w:rFonts w:ascii="Times New Roman" w:hAnsi="Times New Roman" w:cs="Times New Roman"/>
          <w:color w:val="FF0000"/>
          <w:sz w:val="24"/>
          <w:szCs w:val="24"/>
        </w:rPr>
        <w:t>Park N.S</w:t>
      </w:r>
      <w:r>
        <w:rPr>
          <w:rFonts w:ascii="Times New Roman" w:hAnsi="Times New Roman" w:cs="Times New Roman"/>
          <w:sz w:val="24"/>
          <w:szCs w:val="24"/>
        </w:rPr>
        <w:t xml:space="preserve"> you must indicate:</w:t>
      </w:r>
    </w:p>
    <w:p w14:paraId="7A6EBF64" w14:textId="77777777" w:rsidR="002E0D88" w:rsidRDefault="006A56CD" w:rsidP="002E0D88">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(1)</w:t>
      </w:r>
      <w:r w:rsidR="002E0D88">
        <w:rPr>
          <w:rFonts w:ascii="Times New Roman" w:hAnsi="Times New Roman" w:cs="Times New Roman"/>
          <w:sz w:val="24"/>
          <w:szCs w:val="24"/>
        </w:rPr>
        <w:t xml:space="preserve">whether or not </w:t>
      </w:r>
      <w:r w:rsidR="00FA67FD">
        <w:rPr>
          <w:rFonts w:ascii="Times New Roman" w:hAnsi="Times New Roman" w:cs="Times New Roman"/>
          <w:sz w:val="24"/>
          <w:szCs w:val="24"/>
        </w:rPr>
        <w:t>you have accepted an offer of admission for another school or schools. If you have accepted such an offer, you must also provide details of the offer or offers concerned and</w:t>
      </w:r>
    </w:p>
    <w:p w14:paraId="05B14FB9" w14:textId="77777777" w:rsidR="00FA67FD" w:rsidRDefault="006A56CD" w:rsidP="002E0D88">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(2)</w:t>
      </w:r>
      <w:r w:rsidR="00FA67FD">
        <w:rPr>
          <w:rFonts w:ascii="Times New Roman" w:hAnsi="Times New Roman" w:cs="Times New Roman"/>
          <w:sz w:val="24"/>
          <w:szCs w:val="24"/>
        </w:rPr>
        <w:t>whether or not you have applied for and awaiting confirmation of an offer of admission from another school or schools, and so, you must provide details of the other school or schools concerned.</w:t>
      </w:r>
    </w:p>
    <w:p w14:paraId="7E4C315D" w14:textId="77777777" w:rsidR="00FA67FD" w:rsidRDefault="00FA67FD" w:rsidP="00FA67FD">
      <w:pPr>
        <w:pStyle w:val="NoSpacing"/>
        <w:ind w:left="720"/>
        <w:jc w:val="both"/>
        <w:rPr>
          <w:rFonts w:ascii="Times New Roman" w:hAnsi="Times New Roman" w:cs="Times New Roman"/>
          <w:sz w:val="24"/>
          <w:szCs w:val="24"/>
        </w:rPr>
      </w:pPr>
    </w:p>
    <w:p w14:paraId="4C0EAFBA" w14:textId="77777777" w:rsidR="00FA67FD" w:rsidRDefault="00FA67FD" w:rsidP="00FA67FD">
      <w:pPr>
        <w:pStyle w:val="NoSpacing"/>
        <w:ind w:left="720"/>
        <w:jc w:val="both"/>
        <w:rPr>
          <w:rFonts w:ascii="Times New Roman" w:hAnsi="Times New Roman" w:cs="Times New Roman"/>
          <w:sz w:val="24"/>
          <w:szCs w:val="24"/>
        </w:rPr>
      </w:pPr>
    </w:p>
    <w:p w14:paraId="6A783E9F" w14:textId="77777777" w:rsidR="00FA67FD" w:rsidRDefault="00D74419" w:rsidP="007D1943">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(11</w:t>
      </w:r>
      <w:r w:rsidR="007D1943">
        <w:rPr>
          <w:rFonts w:ascii="Times New Roman" w:hAnsi="Times New Roman" w:cs="Times New Roman"/>
          <w:b/>
          <w:sz w:val="24"/>
          <w:szCs w:val="24"/>
          <w:u w:val="single"/>
        </w:rPr>
        <w:t>)</w:t>
      </w:r>
      <w:r w:rsidR="00FA67FD" w:rsidRPr="00FA67FD">
        <w:rPr>
          <w:rFonts w:ascii="Times New Roman" w:hAnsi="Times New Roman" w:cs="Times New Roman"/>
          <w:b/>
          <w:sz w:val="24"/>
          <w:szCs w:val="24"/>
          <w:u w:val="single"/>
        </w:rPr>
        <w:t>Circumstances in which offers may not be</w:t>
      </w:r>
      <w:r w:rsidR="007D1943">
        <w:rPr>
          <w:rFonts w:ascii="Times New Roman" w:hAnsi="Times New Roman" w:cs="Times New Roman"/>
          <w:b/>
          <w:sz w:val="24"/>
          <w:szCs w:val="24"/>
          <w:u w:val="single"/>
        </w:rPr>
        <w:t xml:space="preserve"> made or may not be</w:t>
      </w:r>
      <w:r w:rsidR="00FA67FD" w:rsidRPr="00FA67FD">
        <w:rPr>
          <w:rFonts w:ascii="Times New Roman" w:hAnsi="Times New Roman" w:cs="Times New Roman"/>
          <w:b/>
          <w:sz w:val="24"/>
          <w:szCs w:val="24"/>
          <w:u w:val="single"/>
        </w:rPr>
        <w:t xml:space="preserve"> withdrawn</w:t>
      </w:r>
    </w:p>
    <w:p w14:paraId="2207419D" w14:textId="77777777" w:rsidR="00FA67FD" w:rsidRDefault="00FA67FD" w:rsidP="00FA67FD">
      <w:pPr>
        <w:pStyle w:val="NoSpacing"/>
        <w:jc w:val="both"/>
        <w:rPr>
          <w:rFonts w:ascii="Times New Roman" w:hAnsi="Times New Roman" w:cs="Times New Roman"/>
          <w:sz w:val="24"/>
          <w:szCs w:val="24"/>
        </w:rPr>
      </w:pPr>
    </w:p>
    <w:p w14:paraId="0B6CF470" w14:textId="77777777" w:rsidR="00FA67FD" w:rsidRDefault="00FA67FD" w:rsidP="00FA67FD">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 offer of admission may not </w:t>
      </w:r>
      <w:r w:rsidR="0038124D">
        <w:rPr>
          <w:rFonts w:ascii="Times New Roman" w:hAnsi="Times New Roman" w:cs="Times New Roman"/>
          <w:sz w:val="24"/>
          <w:szCs w:val="24"/>
        </w:rPr>
        <w:t xml:space="preserve">be made or may be withdrawn by </w:t>
      </w:r>
      <w:r w:rsidR="0038124D" w:rsidRPr="0038124D">
        <w:rPr>
          <w:rFonts w:ascii="Times New Roman" w:hAnsi="Times New Roman" w:cs="Times New Roman"/>
          <w:color w:val="FF0000"/>
          <w:sz w:val="24"/>
          <w:szCs w:val="24"/>
        </w:rPr>
        <w:t>P</w:t>
      </w:r>
      <w:r w:rsidRPr="0038124D">
        <w:rPr>
          <w:rFonts w:ascii="Times New Roman" w:hAnsi="Times New Roman" w:cs="Times New Roman"/>
          <w:color w:val="FF0000"/>
          <w:sz w:val="24"/>
          <w:szCs w:val="24"/>
        </w:rPr>
        <w:t>ark N.S</w:t>
      </w:r>
      <w:r>
        <w:rPr>
          <w:rFonts w:ascii="Times New Roman" w:hAnsi="Times New Roman" w:cs="Times New Roman"/>
          <w:sz w:val="24"/>
          <w:szCs w:val="24"/>
        </w:rPr>
        <w:t xml:space="preserve"> where the following applies:</w:t>
      </w:r>
    </w:p>
    <w:p w14:paraId="6DEA1C57" w14:textId="77777777" w:rsidR="00FA67FD" w:rsidRDefault="00FA67FD" w:rsidP="00FA67FD">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(1) it is established that information contained in the application is false or misleading</w:t>
      </w:r>
    </w:p>
    <w:p w14:paraId="494E2386" w14:textId="77777777" w:rsidR="00FA67FD" w:rsidRDefault="00FA67FD" w:rsidP="00FA67FD">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(2) a</w:t>
      </w:r>
      <w:r w:rsidRPr="00FA67FD">
        <w:rPr>
          <w:rFonts w:ascii="Times New Roman" w:hAnsi="Times New Roman" w:cs="Times New Roman"/>
          <w:sz w:val="24"/>
          <w:szCs w:val="24"/>
        </w:rPr>
        <w:t xml:space="preserve">n applicant fails to confirm acceptance of an offer of admission on or before the date set </w:t>
      </w:r>
      <w:r>
        <w:rPr>
          <w:rFonts w:ascii="Times New Roman" w:hAnsi="Times New Roman" w:cs="Times New Roman"/>
          <w:sz w:val="24"/>
          <w:szCs w:val="24"/>
        </w:rPr>
        <w:t xml:space="preserve">   out</w:t>
      </w:r>
      <w:r w:rsidRPr="00FA67FD">
        <w:rPr>
          <w:rFonts w:ascii="Times New Roman" w:hAnsi="Times New Roman" w:cs="Times New Roman"/>
          <w:sz w:val="24"/>
          <w:szCs w:val="24"/>
        </w:rPr>
        <w:t xml:space="preserve"> in the annual notice of the school.</w:t>
      </w:r>
    </w:p>
    <w:p w14:paraId="55B5B780" w14:textId="77777777" w:rsidR="00FA67FD" w:rsidRDefault="00DE5E02" w:rsidP="00FA67FD">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(3)</w:t>
      </w:r>
      <w:r w:rsidR="00FA67FD">
        <w:rPr>
          <w:rFonts w:ascii="Times New Roman" w:hAnsi="Times New Roman" w:cs="Times New Roman"/>
          <w:sz w:val="24"/>
          <w:szCs w:val="24"/>
        </w:rPr>
        <w:t xml:space="preserve"> the parent of a student, when required by the principal in accordance with </w:t>
      </w:r>
      <w:r w:rsidR="006A56CD">
        <w:rPr>
          <w:rFonts w:ascii="Times New Roman" w:hAnsi="Times New Roman" w:cs="Times New Roman"/>
          <w:sz w:val="24"/>
          <w:szCs w:val="24"/>
        </w:rPr>
        <w:t>section 23(4) of the Education (Welfare)</w:t>
      </w:r>
      <w:r>
        <w:rPr>
          <w:rFonts w:ascii="Times New Roman" w:hAnsi="Times New Roman" w:cs="Times New Roman"/>
          <w:sz w:val="24"/>
          <w:szCs w:val="24"/>
        </w:rPr>
        <w:t xml:space="preserve"> Act 2000, fails to confirm in writing that the code of behaviour of the school is acceptable to him or her and that he or she shall make all reasonable efforts to ensure compliance with such code by the student; or </w:t>
      </w:r>
    </w:p>
    <w:p w14:paraId="374D91F3" w14:textId="77777777" w:rsidR="00DE5E02" w:rsidRDefault="00DE5E02" w:rsidP="00D20DC0">
      <w:pPr>
        <w:pStyle w:val="NoSpacing"/>
        <w:numPr>
          <w:ilvl w:val="0"/>
          <w:numId w:val="15"/>
        </w:numPr>
        <w:jc w:val="both"/>
        <w:rPr>
          <w:rFonts w:ascii="Times New Roman" w:hAnsi="Times New Roman" w:cs="Times New Roman"/>
          <w:sz w:val="24"/>
          <w:szCs w:val="24"/>
        </w:rPr>
      </w:pPr>
      <w:r w:rsidRPr="00D20DC0">
        <w:rPr>
          <w:rFonts w:ascii="Times New Roman" w:hAnsi="Times New Roman" w:cs="Times New Roman"/>
          <w:sz w:val="24"/>
          <w:szCs w:val="24"/>
        </w:rPr>
        <w:t xml:space="preserve"> (4) an applicant has failed to comply with the requirements of ‘acceptance of an offer ‘ as set out above  under ‘acceptance of an offer</w:t>
      </w:r>
      <w:r w:rsidR="00D20DC0" w:rsidRPr="00D20DC0">
        <w:rPr>
          <w:rFonts w:ascii="Times New Roman" w:hAnsi="Times New Roman" w:cs="Times New Roman"/>
          <w:sz w:val="24"/>
          <w:szCs w:val="24"/>
        </w:rPr>
        <w:t>’</w:t>
      </w:r>
      <w:r w:rsidRPr="00D20DC0">
        <w:rPr>
          <w:rFonts w:ascii="Times New Roman" w:hAnsi="Times New Roman" w:cs="Times New Roman"/>
          <w:sz w:val="24"/>
          <w:szCs w:val="24"/>
        </w:rPr>
        <w:t xml:space="preserve"> </w:t>
      </w:r>
      <w:r w:rsidR="00D20DC0" w:rsidRPr="00D20DC0">
        <w:rPr>
          <w:rFonts w:ascii="Times New Roman" w:hAnsi="Times New Roman" w:cs="Times New Roman"/>
          <w:sz w:val="24"/>
          <w:szCs w:val="24"/>
        </w:rPr>
        <w:t xml:space="preserve">as set out in section 10 above. </w:t>
      </w:r>
    </w:p>
    <w:p w14:paraId="35E4F90F" w14:textId="77777777" w:rsidR="002E71AE" w:rsidRDefault="002E71AE" w:rsidP="002E71AE">
      <w:pPr>
        <w:pStyle w:val="NoSpacing"/>
        <w:ind w:left="1440"/>
        <w:jc w:val="both"/>
        <w:rPr>
          <w:rFonts w:ascii="Times New Roman" w:hAnsi="Times New Roman" w:cs="Times New Roman"/>
          <w:sz w:val="24"/>
          <w:szCs w:val="24"/>
        </w:rPr>
      </w:pPr>
    </w:p>
    <w:p w14:paraId="2C338FDD" w14:textId="77777777" w:rsidR="0093514C" w:rsidRPr="00D20DC0" w:rsidRDefault="0093514C" w:rsidP="002E71AE">
      <w:pPr>
        <w:pStyle w:val="NoSpacing"/>
        <w:ind w:left="1440"/>
        <w:jc w:val="both"/>
        <w:rPr>
          <w:rFonts w:ascii="Times New Roman" w:hAnsi="Times New Roman" w:cs="Times New Roman"/>
          <w:sz w:val="24"/>
          <w:szCs w:val="24"/>
        </w:rPr>
      </w:pPr>
    </w:p>
    <w:p w14:paraId="5122DBD7" w14:textId="77777777" w:rsidR="00DE5E02" w:rsidRDefault="00DE5E02" w:rsidP="00DE5E02">
      <w:pPr>
        <w:pStyle w:val="NoSpacing"/>
        <w:jc w:val="both"/>
        <w:rPr>
          <w:rFonts w:ascii="Times New Roman" w:hAnsi="Times New Roman" w:cs="Times New Roman"/>
          <w:b/>
          <w:sz w:val="24"/>
          <w:szCs w:val="24"/>
          <w:u w:val="single"/>
        </w:rPr>
      </w:pPr>
    </w:p>
    <w:p w14:paraId="415896AE" w14:textId="77777777" w:rsidR="00DE5E02" w:rsidRDefault="00D74419" w:rsidP="00DE5E0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(12</w:t>
      </w:r>
      <w:r w:rsidR="00143246">
        <w:rPr>
          <w:rFonts w:ascii="Times New Roman" w:hAnsi="Times New Roman" w:cs="Times New Roman"/>
          <w:b/>
          <w:sz w:val="24"/>
          <w:szCs w:val="24"/>
          <w:u w:val="single"/>
        </w:rPr>
        <w:t>)</w:t>
      </w:r>
      <w:r w:rsidR="00DE5E02">
        <w:rPr>
          <w:rFonts w:ascii="Times New Roman" w:hAnsi="Times New Roman" w:cs="Times New Roman"/>
          <w:b/>
          <w:sz w:val="24"/>
          <w:szCs w:val="24"/>
          <w:u w:val="single"/>
        </w:rPr>
        <w:t>Sharing data with other schools</w:t>
      </w:r>
    </w:p>
    <w:p w14:paraId="7E99674D" w14:textId="77777777" w:rsidR="00DE5E02" w:rsidRDefault="00DE5E02" w:rsidP="00DE5E02">
      <w:pPr>
        <w:pStyle w:val="NoSpacing"/>
        <w:jc w:val="both"/>
        <w:rPr>
          <w:rFonts w:ascii="Times New Roman" w:hAnsi="Times New Roman" w:cs="Times New Roman"/>
          <w:sz w:val="24"/>
          <w:szCs w:val="24"/>
        </w:rPr>
      </w:pPr>
      <w:r>
        <w:rPr>
          <w:rFonts w:ascii="Times New Roman" w:hAnsi="Times New Roman" w:cs="Times New Roman"/>
          <w:sz w:val="24"/>
          <w:szCs w:val="24"/>
        </w:rPr>
        <w:t>Applicants should be a</w:t>
      </w:r>
      <w:r w:rsidR="006A56CD">
        <w:rPr>
          <w:rFonts w:ascii="Times New Roman" w:hAnsi="Times New Roman" w:cs="Times New Roman"/>
          <w:sz w:val="24"/>
          <w:szCs w:val="24"/>
        </w:rPr>
        <w:t>ware that section 66(6) of the E</w:t>
      </w:r>
      <w:r>
        <w:rPr>
          <w:rFonts w:ascii="Times New Roman" w:hAnsi="Times New Roman" w:cs="Times New Roman"/>
          <w:sz w:val="24"/>
          <w:szCs w:val="24"/>
        </w:rPr>
        <w:t>ducation (Admissions to Schools) Act 2018 allows for the sharing of certain information between schools in order to facilitate the efficient admission of students.</w:t>
      </w:r>
      <w:r w:rsidR="006A56CD">
        <w:rPr>
          <w:rFonts w:ascii="Times New Roman" w:hAnsi="Times New Roman" w:cs="Times New Roman"/>
          <w:sz w:val="24"/>
          <w:szCs w:val="24"/>
        </w:rPr>
        <w:t xml:space="preserve"> Section</w:t>
      </w:r>
      <w:r w:rsidR="00112C0A">
        <w:rPr>
          <w:rFonts w:ascii="Times New Roman" w:hAnsi="Times New Roman" w:cs="Times New Roman"/>
          <w:sz w:val="24"/>
          <w:szCs w:val="24"/>
        </w:rPr>
        <w:t xml:space="preserve"> 66(6) allows a school to provide a patron or another BOM with a list of students in relation to whom:</w:t>
      </w:r>
    </w:p>
    <w:p w14:paraId="5E1CE9DC" w14:textId="77777777" w:rsidR="00112C0A" w:rsidRDefault="00112C0A" w:rsidP="00DE5E02">
      <w:pPr>
        <w:pStyle w:val="NoSpacing"/>
        <w:jc w:val="both"/>
        <w:rPr>
          <w:rFonts w:ascii="Times New Roman" w:hAnsi="Times New Roman" w:cs="Times New Roman"/>
          <w:sz w:val="24"/>
          <w:szCs w:val="24"/>
        </w:rPr>
      </w:pPr>
      <w:r>
        <w:rPr>
          <w:rFonts w:ascii="Times New Roman" w:hAnsi="Times New Roman" w:cs="Times New Roman"/>
          <w:sz w:val="24"/>
          <w:szCs w:val="24"/>
        </w:rPr>
        <w:t>(1) an application for admission to the school has been received</w:t>
      </w:r>
    </w:p>
    <w:p w14:paraId="1644848D" w14:textId="77777777" w:rsidR="00112C0A" w:rsidRDefault="00112C0A" w:rsidP="00DE5E02">
      <w:pPr>
        <w:pStyle w:val="NoSpacing"/>
        <w:jc w:val="both"/>
        <w:rPr>
          <w:rFonts w:ascii="Times New Roman" w:hAnsi="Times New Roman" w:cs="Times New Roman"/>
          <w:sz w:val="24"/>
          <w:szCs w:val="24"/>
        </w:rPr>
      </w:pPr>
      <w:r>
        <w:rPr>
          <w:rFonts w:ascii="Times New Roman" w:hAnsi="Times New Roman" w:cs="Times New Roman"/>
          <w:sz w:val="24"/>
          <w:szCs w:val="24"/>
        </w:rPr>
        <w:t>(2) an offer of admission to the school has been made, or</w:t>
      </w:r>
    </w:p>
    <w:p w14:paraId="5D9DD0B7" w14:textId="77777777" w:rsidR="00112C0A" w:rsidRDefault="00112C0A" w:rsidP="00DE5E02">
      <w:pPr>
        <w:pStyle w:val="NoSpacing"/>
        <w:jc w:val="both"/>
        <w:rPr>
          <w:rFonts w:ascii="Times New Roman" w:hAnsi="Times New Roman" w:cs="Times New Roman"/>
          <w:sz w:val="24"/>
          <w:szCs w:val="24"/>
        </w:rPr>
      </w:pPr>
      <w:r>
        <w:rPr>
          <w:rFonts w:ascii="Times New Roman" w:hAnsi="Times New Roman" w:cs="Times New Roman"/>
          <w:sz w:val="24"/>
          <w:szCs w:val="24"/>
        </w:rPr>
        <w:t>(3) an offer of admission to the school has been accepted.</w:t>
      </w:r>
    </w:p>
    <w:p w14:paraId="0A5CDEDD" w14:textId="77777777" w:rsidR="00112C0A" w:rsidRDefault="00112C0A" w:rsidP="00DE5E02">
      <w:pPr>
        <w:pStyle w:val="NoSpacing"/>
        <w:jc w:val="both"/>
        <w:rPr>
          <w:rFonts w:ascii="Times New Roman" w:hAnsi="Times New Roman" w:cs="Times New Roman"/>
          <w:sz w:val="24"/>
          <w:szCs w:val="24"/>
        </w:rPr>
      </w:pPr>
    </w:p>
    <w:p w14:paraId="27DE8AB8" w14:textId="77777777" w:rsidR="00112C0A" w:rsidRDefault="00112C0A" w:rsidP="00DE5E0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The list may include the following:</w:t>
      </w:r>
    </w:p>
    <w:p w14:paraId="1F7C84CB" w14:textId="77777777" w:rsidR="00112C0A" w:rsidRDefault="006A56CD" w:rsidP="00DE5E02">
      <w:pPr>
        <w:pStyle w:val="NoSpacing"/>
        <w:jc w:val="both"/>
        <w:rPr>
          <w:rFonts w:ascii="Times New Roman" w:hAnsi="Times New Roman" w:cs="Times New Roman"/>
          <w:sz w:val="24"/>
          <w:szCs w:val="24"/>
        </w:rPr>
      </w:pPr>
      <w:r>
        <w:rPr>
          <w:rFonts w:ascii="Times New Roman" w:hAnsi="Times New Roman" w:cs="Times New Roman"/>
          <w:sz w:val="24"/>
          <w:szCs w:val="24"/>
        </w:rPr>
        <w:t>(1) the date on which a</w:t>
      </w:r>
      <w:r w:rsidR="00112C0A">
        <w:rPr>
          <w:rFonts w:ascii="Times New Roman" w:hAnsi="Times New Roman" w:cs="Times New Roman"/>
          <w:sz w:val="24"/>
          <w:szCs w:val="24"/>
        </w:rPr>
        <w:t>n supplication for admission was received by the school</w:t>
      </w:r>
    </w:p>
    <w:p w14:paraId="06FF3252" w14:textId="77777777" w:rsidR="00112C0A" w:rsidRDefault="00112C0A" w:rsidP="00DE5E02">
      <w:pPr>
        <w:pStyle w:val="NoSpacing"/>
        <w:jc w:val="both"/>
        <w:rPr>
          <w:rFonts w:ascii="Times New Roman" w:hAnsi="Times New Roman" w:cs="Times New Roman"/>
          <w:sz w:val="24"/>
          <w:szCs w:val="24"/>
        </w:rPr>
      </w:pPr>
      <w:r>
        <w:rPr>
          <w:rFonts w:ascii="Times New Roman" w:hAnsi="Times New Roman" w:cs="Times New Roman"/>
          <w:sz w:val="24"/>
          <w:szCs w:val="24"/>
        </w:rPr>
        <w:t>(2) the date on which an offer of admission was made by the school</w:t>
      </w:r>
    </w:p>
    <w:p w14:paraId="073A2DB6" w14:textId="77777777" w:rsidR="00112C0A" w:rsidRDefault="00112C0A" w:rsidP="00DE5E02">
      <w:pPr>
        <w:pStyle w:val="NoSpacing"/>
        <w:jc w:val="both"/>
        <w:rPr>
          <w:rFonts w:ascii="Times New Roman" w:hAnsi="Times New Roman" w:cs="Times New Roman"/>
          <w:sz w:val="24"/>
          <w:szCs w:val="24"/>
        </w:rPr>
      </w:pPr>
      <w:r>
        <w:rPr>
          <w:rFonts w:ascii="Times New Roman" w:hAnsi="Times New Roman" w:cs="Times New Roman"/>
          <w:sz w:val="24"/>
          <w:szCs w:val="24"/>
        </w:rPr>
        <w:t>(3)the date on which the offer of admission was accepted by the applicant</w:t>
      </w:r>
    </w:p>
    <w:p w14:paraId="5DF86240" w14:textId="77777777" w:rsidR="00D20DC0" w:rsidRDefault="00112C0A" w:rsidP="00DE5E02">
      <w:pPr>
        <w:pStyle w:val="NoSpacing"/>
        <w:jc w:val="both"/>
        <w:rPr>
          <w:rFonts w:ascii="Times New Roman" w:hAnsi="Times New Roman" w:cs="Times New Roman"/>
          <w:sz w:val="24"/>
          <w:szCs w:val="24"/>
        </w:rPr>
      </w:pPr>
      <w:r>
        <w:rPr>
          <w:rFonts w:ascii="Times New Roman" w:hAnsi="Times New Roman" w:cs="Times New Roman"/>
          <w:sz w:val="24"/>
          <w:szCs w:val="24"/>
        </w:rPr>
        <w:t>(4) a student’s personal details</w:t>
      </w:r>
      <w:r w:rsidR="00D20DC0">
        <w:rPr>
          <w:rFonts w:ascii="Times New Roman" w:hAnsi="Times New Roman" w:cs="Times New Roman"/>
          <w:sz w:val="24"/>
          <w:szCs w:val="24"/>
        </w:rPr>
        <w:t xml:space="preserve"> including his or her name, address, date of birth and personal public service number (within the meaning of section 262 of the Social Welfare Consideration Act 2005)</w:t>
      </w:r>
    </w:p>
    <w:p w14:paraId="1CDE27DD" w14:textId="77777777" w:rsidR="00DE5E02" w:rsidRDefault="00D20DC0" w:rsidP="00DE5E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1AC115F" w14:textId="77777777" w:rsidR="00DE5E02" w:rsidRDefault="00D74419" w:rsidP="00DE5E0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(13</w:t>
      </w:r>
      <w:r w:rsidR="00143246">
        <w:rPr>
          <w:rFonts w:ascii="Times New Roman" w:hAnsi="Times New Roman" w:cs="Times New Roman"/>
          <w:b/>
          <w:sz w:val="24"/>
          <w:szCs w:val="24"/>
          <w:u w:val="single"/>
        </w:rPr>
        <w:t>)</w:t>
      </w:r>
      <w:r w:rsidR="00DE5E02" w:rsidRPr="00DE5E02">
        <w:rPr>
          <w:rFonts w:ascii="Times New Roman" w:hAnsi="Times New Roman" w:cs="Times New Roman"/>
          <w:b/>
          <w:sz w:val="24"/>
          <w:szCs w:val="24"/>
          <w:u w:val="single"/>
        </w:rPr>
        <w:t>Waiting list in the event of oversubscription</w:t>
      </w:r>
    </w:p>
    <w:p w14:paraId="112312F3" w14:textId="77777777" w:rsidR="00DE5E02" w:rsidRPr="00DE5E02" w:rsidRDefault="00DE5E02" w:rsidP="00DE5E02">
      <w:pPr>
        <w:pStyle w:val="NoSpacing"/>
        <w:jc w:val="both"/>
        <w:rPr>
          <w:rFonts w:ascii="Times New Roman" w:hAnsi="Times New Roman" w:cs="Times New Roman"/>
          <w:sz w:val="24"/>
          <w:szCs w:val="24"/>
        </w:rPr>
      </w:pPr>
    </w:p>
    <w:p w14:paraId="099AB8EA" w14:textId="77777777" w:rsidR="00D20DC0" w:rsidRDefault="004D5315" w:rsidP="00DE5E02">
      <w:pPr>
        <w:pStyle w:val="NoSpacing"/>
        <w:jc w:val="both"/>
        <w:rPr>
          <w:rFonts w:ascii="Times New Roman" w:hAnsi="Times New Roman" w:cs="Times New Roman"/>
          <w:sz w:val="24"/>
          <w:szCs w:val="24"/>
        </w:rPr>
      </w:pPr>
      <w:r>
        <w:rPr>
          <w:rFonts w:ascii="Times New Roman" w:hAnsi="Times New Roman" w:cs="Times New Roman"/>
          <w:sz w:val="24"/>
          <w:szCs w:val="24"/>
        </w:rPr>
        <w:t>Where the school is oversubscribed in any particular year, a waiting list of students whose applications for admission to the intake group were unsuccessful due to the school being oversubscribed shall be compiled. The school will use this list to fill any vacancies arising during the school year</w:t>
      </w:r>
      <w:r w:rsidR="00D77E9E">
        <w:rPr>
          <w:rFonts w:ascii="Times New Roman" w:hAnsi="Times New Roman" w:cs="Times New Roman"/>
          <w:sz w:val="24"/>
          <w:szCs w:val="24"/>
        </w:rPr>
        <w:t xml:space="preserve">. </w:t>
      </w:r>
      <w:r w:rsidR="000D0AFC">
        <w:rPr>
          <w:rFonts w:ascii="Times New Roman" w:hAnsi="Times New Roman" w:cs="Times New Roman"/>
          <w:sz w:val="24"/>
          <w:szCs w:val="24"/>
        </w:rPr>
        <w:t>Wai</w:t>
      </w:r>
      <w:r>
        <w:rPr>
          <w:rFonts w:ascii="Times New Roman" w:hAnsi="Times New Roman" w:cs="Times New Roman"/>
          <w:sz w:val="24"/>
          <w:szCs w:val="24"/>
        </w:rPr>
        <w:t>ting lists remain valid for that</w:t>
      </w:r>
      <w:r w:rsidR="000D0AFC">
        <w:rPr>
          <w:rFonts w:ascii="Times New Roman" w:hAnsi="Times New Roman" w:cs="Times New Roman"/>
          <w:sz w:val="24"/>
          <w:szCs w:val="24"/>
        </w:rPr>
        <w:t xml:space="preserve"> year and do not carry over to the following year.</w:t>
      </w:r>
    </w:p>
    <w:p w14:paraId="0FB4AB2C" w14:textId="77777777" w:rsidR="00D20DC0" w:rsidRDefault="00D77E9E" w:rsidP="00DE5E02">
      <w:pPr>
        <w:pStyle w:val="NoSpacing"/>
        <w:jc w:val="both"/>
        <w:rPr>
          <w:rFonts w:ascii="Times New Roman" w:hAnsi="Times New Roman" w:cs="Times New Roman"/>
          <w:sz w:val="24"/>
          <w:szCs w:val="24"/>
        </w:rPr>
      </w:pPr>
      <w:r>
        <w:rPr>
          <w:rFonts w:ascii="Times New Roman" w:hAnsi="Times New Roman" w:cs="Times New Roman"/>
          <w:sz w:val="24"/>
          <w:szCs w:val="24"/>
        </w:rPr>
        <w:t>Pl</w:t>
      </w:r>
      <w:r w:rsidR="006A56CD">
        <w:rPr>
          <w:rFonts w:ascii="Times New Roman" w:hAnsi="Times New Roman" w:cs="Times New Roman"/>
          <w:sz w:val="24"/>
          <w:szCs w:val="24"/>
        </w:rPr>
        <w:t xml:space="preserve">acement on the waiting list of </w:t>
      </w:r>
      <w:r w:rsidR="006A56CD" w:rsidRPr="00461982">
        <w:rPr>
          <w:rFonts w:ascii="Times New Roman" w:hAnsi="Times New Roman" w:cs="Times New Roman"/>
          <w:color w:val="FF0000"/>
          <w:sz w:val="24"/>
          <w:szCs w:val="24"/>
        </w:rPr>
        <w:t>P</w:t>
      </w:r>
      <w:r w:rsidRPr="00461982">
        <w:rPr>
          <w:rFonts w:ascii="Times New Roman" w:hAnsi="Times New Roman" w:cs="Times New Roman"/>
          <w:color w:val="FF0000"/>
          <w:sz w:val="24"/>
          <w:szCs w:val="24"/>
        </w:rPr>
        <w:t>ark N.S.</w:t>
      </w:r>
      <w:r>
        <w:rPr>
          <w:rFonts w:ascii="Times New Roman" w:hAnsi="Times New Roman" w:cs="Times New Roman"/>
          <w:sz w:val="24"/>
          <w:szCs w:val="24"/>
        </w:rPr>
        <w:t xml:space="preserve"> is in the order of priority assigned to the student’s applications after the school has applied the selection criteria in accordance with the admissions policy.</w:t>
      </w:r>
    </w:p>
    <w:p w14:paraId="21177960" w14:textId="77777777" w:rsidR="00D20DC0" w:rsidRDefault="00D20DC0" w:rsidP="00DE5E02">
      <w:pPr>
        <w:pStyle w:val="NoSpacing"/>
        <w:jc w:val="both"/>
        <w:rPr>
          <w:rFonts w:ascii="Times New Roman" w:hAnsi="Times New Roman" w:cs="Times New Roman"/>
          <w:sz w:val="24"/>
          <w:szCs w:val="24"/>
        </w:rPr>
      </w:pPr>
    </w:p>
    <w:p w14:paraId="1C9808CE" w14:textId="77777777" w:rsidR="00D77E9E" w:rsidRDefault="00D77E9E" w:rsidP="00DE5E02">
      <w:pPr>
        <w:pStyle w:val="NoSpacing"/>
        <w:jc w:val="both"/>
        <w:rPr>
          <w:rFonts w:ascii="Times New Roman" w:hAnsi="Times New Roman" w:cs="Times New Roman"/>
          <w:sz w:val="24"/>
          <w:szCs w:val="24"/>
        </w:rPr>
      </w:pPr>
    </w:p>
    <w:p w14:paraId="0F9691C4" w14:textId="77777777" w:rsidR="00D77E9E" w:rsidRDefault="00D77E9E" w:rsidP="00DE5E02">
      <w:pPr>
        <w:pStyle w:val="NoSpacing"/>
        <w:jc w:val="both"/>
        <w:rPr>
          <w:rFonts w:ascii="Times New Roman" w:hAnsi="Times New Roman" w:cs="Times New Roman"/>
          <w:sz w:val="24"/>
          <w:szCs w:val="24"/>
        </w:rPr>
      </w:pPr>
    </w:p>
    <w:p w14:paraId="1E62D842" w14:textId="77777777" w:rsidR="00DE5E02" w:rsidRDefault="00D74419" w:rsidP="00DE5E0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(14</w:t>
      </w:r>
      <w:r w:rsidR="00143246">
        <w:rPr>
          <w:rFonts w:ascii="Times New Roman" w:hAnsi="Times New Roman" w:cs="Times New Roman"/>
          <w:b/>
          <w:sz w:val="24"/>
          <w:szCs w:val="24"/>
          <w:u w:val="single"/>
        </w:rPr>
        <w:t>)Late A</w:t>
      </w:r>
      <w:r w:rsidR="00D77E9E" w:rsidRPr="00D77E9E">
        <w:rPr>
          <w:rFonts w:ascii="Times New Roman" w:hAnsi="Times New Roman" w:cs="Times New Roman"/>
          <w:b/>
          <w:sz w:val="24"/>
          <w:szCs w:val="24"/>
          <w:u w:val="single"/>
        </w:rPr>
        <w:t xml:space="preserve">pplicants </w:t>
      </w:r>
    </w:p>
    <w:p w14:paraId="510F1D77" w14:textId="77777777" w:rsidR="004D5315" w:rsidRDefault="004D5315" w:rsidP="00DE5E02">
      <w:pPr>
        <w:pStyle w:val="NoSpacing"/>
        <w:jc w:val="both"/>
        <w:rPr>
          <w:rFonts w:ascii="Times New Roman" w:hAnsi="Times New Roman" w:cs="Times New Roman"/>
          <w:sz w:val="24"/>
          <w:szCs w:val="24"/>
        </w:rPr>
      </w:pPr>
    </w:p>
    <w:p w14:paraId="4BEA2EA1" w14:textId="77777777" w:rsidR="004D5315" w:rsidRPr="004D5315" w:rsidRDefault="004D5315" w:rsidP="00DE5E02">
      <w:pPr>
        <w:pStyle w:val="NoSpacing"/>
        <w:jc w:val="both"/>
        <w:rPr>
          <w:rFonts w:ascii="Times New Roman" w:hAnsi="Times New Roman" w:cs="Times New Roman"/>
          <w:sz w:val="24"/>
          <w:szCs w:val="24"/>
        </w:rPr>
      </w:pPr>
      <w:r>
        <w:rPr>
          <w:rFonts w:ascii="Times New Roman" w:hAnsi="Times New Roman" w:cs="Times New Roman"/>
          <w:sz w:val="24"/>
          <w:szCs w:val="24"/>
        </w:rPr>
        <w:t>Waiting lists will remain valid for the school year in which admission is being sought. Applicants whose applications are received after the closing date , outlined in the Annual Admission Notice, will be placed at the end of the waiting list in order of the date of receipt of the application.</w:t>
      </w:r>
    </w:p>
    <w:p w14:paraId="720BAC81" w14:textId="77777777" w:rsidR="00D20DC0" w:rsidRDefault="00D20DC0" w:rsidP="00DE5E02">
      <w:pPr>
        <w:pStyle w:val="NoSpacing"/>
        <w:jc w:val="both"/>
        <w:rPr>
          <w:rFonts w:ascii="Times New Roman" w:hAnsi="Times New Roman" w:cs="Times New Roman"/>
          <w:sz w:val="24"/>
          <w:szCs w:val="24"/>
        </w:rPr>
      </w:pPr>
    </w:p>
    <w:p w14:paraId="44E5BEC8" w14:textId="77777777" w:rsidR="008524E1" w:rsidRDefault="00CD53B1" w:rsidP="00DE5E02">
      <w:pPr>
        <w:pStyle w:val="NoSpacing"/>
        <w:jc w:val="both"/>
        <w:rPr>
          <w:rFonts w:ascii="Times New Roman" w:hAnsi="Times New Roman" w:cs="Times New Roman"/>
          <w:sz w:val="24"/>
          <w:szCs w:val="24"/>
        </w:rPr>
      </w:pPr>
      <w:r>
        <w:rPr>
          <w:rFonts w:ascii="Times New Roman" w:hAnsi="Times New Roman" w:cs="Times New Roman"/>
          <w:sz w:val="24"/>
          <w:szCs w:val="24"/>
        </w:rPr>
        <w:t>Late applicants will be notified of the decision in respect of their application no later than 3 weeks after the date on which the school received the application. Late applicants will be offered a place if there is a place available. In the ev</w:t>
      </w:r>
      <w:r w:rsidR="006A56CD">
        <w:rPr>
          <w:rFonts w:ascii="Times New Roman" w:hAnsi="Times New Roman" w:cs="Times New Roman"/>
          <w:sz w:val="24"/>
          <w:szCs w:val="24"/>
        </w:rPr>
        <w:t>e</w:t>
      </w:r>
      <w:r>
        <w:rPr>
          <w:rFonts w:ascii="Times New Roman" w:hAnsi="Times New Roman" w:cs="Times New Roman"/>
          <w:sz w:val="24"/>
          <w:szCs w:val="24"/>
        </w:rPr>
        <w:t xml:space="preserve">nt that there is no place available the name of the applicant will be added to the waiting </w:t>
      </w:r>
    </w:p>
    <w:p w14:paraId="3CD4EA7B" w14:textId="77777777" w:rsidR="00D77E9E" w:rsidRDefault="00CD53B1" w:rsidP="00DE5E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list </w:t>
      </w:r>
      <w:r w:rsidR="00D20DC0">
        <w:rPr>
          <w:rFonts w:ascii="Times New Roman" w:hAnsi="Times New Roman" w:cs="Times New Roman"/>
          <w:sz w:val="24"/>
          <w:szCs w:val="24"/>
        </w:rPr>
        <w:t>as set out in Section 13.</w:t>
      </w:r>
    </w:p>
    <w:p w14:paraId="4F3432C5" w14:textId="77777777" w:rsidR="008524E1" w:rsidRDefault="008524E1" w:rsidP="00DE5E02">
      <w:pPr>
        <w:pStyle w:val="NoSpacing"/>
        <w:jc w:val="both"/>
        <w:rPr>
          <w:rFonts w:ascii="Times New Roman" w:hAnsi="Times New Roman" w:cs="Times New Roman"/>
          <w:sz w:val="24"/>
          <w:szCs w:val="24"/>
        </w:rPr>
      </w:pPr>
    </w:p>
    <w:p w14:paraId="208C915A" w14:textId="77777777" w:rsidR="008524E1" w:rsidRDefault="008524E1" w:rsidP="00DE5E02">
      <w:pPr>
        <w:pStyle w:val="NoSpacing"/>
        <w:jc w:val="both"/>
        <w:rPr>
          <w:rFonts w:ascii="Times New Roman" w:hAnsi="Times New Roman" w:cs="Times New Roman"/>
          <w:sz w:val="24"/>
          <w:szCs w:val="24"/>
        </w:rPr>
      </w:pPr>
    </w:p>
    <w:p w14:paraId="4BB0DEBF" w14:textId="77777777" w:rsidR="00773983" w:rsidRDefault="00773983" w:rsidP="00DE5E02">
      <w:pPr>
        <w:pStyle w:val="NoSpacing"/>
        <w:jc w:val="both"/>
        <w:rPr>
          <w:rFonts w:ascii="Times New Roman" w:hAnsi="Times New Roman" w:cs="Times New Roman"/>
          <w:sz w:val="24"/>
          <w:szCs w:val="24"/>
        </w:rPr>
      </w:pPr>
    </w:p>
    <w:p w14:paraId="5B5E0FF0" w14:textId="77777777" w:rsidR="00D77E9E" w:rsidRDefault="00D74419" w:rsidP="00DE5E0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143246">
        <w:rPr>
          <w:rFonts w:ascii="Times New Roman" w:hAnsi="Times New Roman" w:cs="Times New Roman"/>
          <w:b/>
          <w:sz w:val="24"/>
          <w:szCs w:val="24"/>
          <w:u w:val="single"/>
        </w:rPr>
        <w:t>)</w:t>
      </w:r>
      <w:r w:rsidR="00D77E9E" w:rsidRPr="00D77E9E">
        <w:rPr>
          <w:rFonts w:ascii="Times New Roman" w:hAnsi="Times New Roman" w:cs="Times New Roman"/>
          <w:b/>
          <w:sz w:val="24"/>
          <w:szCs w:val="24"/>
          <w:u w:val="single"/>
        </w:rPr>
        <w:t>Procedures for admissions of students to other years and during the school year.</w:t>
      </w:r>
    </w:p>
    <w:p w14:paraId="42966020" w14:textId="77777777" w:rsidR="00D77E9E" w:rsidRDefault="00D77E9E" w:rsidP="00DE5E02">
      <w:pPr>
        <w:pStyle w:val="NoSpacing"/>
        <w:jc w:val="both"/>
        <w:rPr>
          <w:rFonts w:ascii="Times New Roman" w:hAnsi="Times New Roman" w:cs="Times New Roman"/>
          <w:sz w:val="24"/>
          <w:szCs w:val="24"/>
        </w:rPr>
      </w:pPr>
    </w:p>
    <w:p w14:paraId="1DF281B8" w14:textId="77777777" w:rsidR="00E0149F" w:rsidRDefault="00CD53B1" w:rsidP="00E0149F">
      <w:pPr>
        <w:pStyle w:val="NoSpacing"/>
        <w:jc w:val="both"/>
        <w:rPr>
          <w:rFonts w:ascii="Times New Roman" w:hAnsi="Times New Roman" w:cs="Times New Roman"/>
          <w:sz w:val="24"/>
          <w:szCs w:val="24"/>
        </w:rPr>
      </w:pPr>
      <w:r>
        <w:rPr>
          <w:rFonts w:ascii="Times New Roman" w:hAnsi="Times New Roman" w:cs="Times New Roman"/>
          <w:sz w:val="24"/>
          <w:szCs w:val="24"/>
        </w:rPr>
        <w:t>The</w:t>
      </w:r>
      <w:r w:rsidR="0038124D">
        <w:rPr>
          <w:rFonts w:ascii="Times New Roman" w:hAnsi="Times New Roman" w:cs="Times New Roman"/>
          <w:sz w:val="24"/>
          <w:szCs w:val="24"/>
        </w:rPr>
        <w:t xml:space="preserve"> procedures of the school</w:t>
      </w:r>
      <w:r>
        <w:rPr>
          <w:rFonts w:ascii="Times New Roman" w:hAnsi="Times New Roman" w:cs="Times New Roman"/>
          <w:sz w:val="24"/>
          <w:szCs w:val="24"/>
        </w:rPr>
        <w:t xml:space="preserve"> in relation to</w:t>
      </w:r>
      <w:r w:rsidR="00143246">
        <w:rPr>
          <w:rFonts w:ascii="Times New Roman" w:hAnsi="Times New Roman" w:cs="Times New Roman"/>
          <w:sz w:val="24"/>
          <w:szCs w:val="24"/>
        </w:rPr>
        <w:t xml:space="preserve"> the admission of a student who is not already admitted to the school to classes or years other </w:t>
      </w:r>
      <w:r>
        <w:rPr>
          <w:rFonts w:ascii="Times New Roman" w:hAnsi="Times New Roman" w:cs="Times New Roman"/>
          <w:sz w:val="24"/>
          <w:szCs w:val="24"/>
        </w:rPr>
        <w:t>than the school’s intake group</w:t>
      </w:r>
      <w:r w:rsidR="0038124D">
        <w:rPr>
          <w:rFonts w:ascii="Times New Roman" w:hAnsi="Times New Roman" w:cs="Times New Roman"/>
          <w:sz w:val="24"/>
          <w:szCs w:val="24"/>
        </w:rPr>
        <w:t xml:space="preserve"> are as follows</w:t>
      </w:r>
      <w:r>
        <w:rPr>
          <w:rFonts w:ascii="Times New Roman" w:hAnsi="Times New Roman" w:cs="Times New Roman"/>
          <w:sz w:val="24"/>
          <w:szCs w:val="24"/>
        </w:rPr>
        <w:t>:</w:t>
      </w:r>
    </w:p>
    <w:p w14:paraId="7B673E5E" w14:textId="77777777" w:rsidR="00E0149F" w:rsidRDefault="00E0149F" w:rsidP="00E0149F">
      <w:pPr>
        <w:pStyle w:val="NoSpacing"/>
        <w:jc w:val="both"/>
        <w:rPr>
          <w:rFonts w:ascii="Times New Roman" w:hAnsi="Times New Roman" w:cs="Times New Roman"/>
          <w:color w:val="FF0000"/>
          <w:sz w:val="24"/>
          <w:szCs w:val="24"/>
        </w:rPr>
      </w:pPr>
      <w:r w:rsidRPr="00E0149F">
        <w:rPr>
          <w:rFonts w:ascii="Times New Roman" w:hAnsi="Times New Roman" w:cs="Times New Roman"/>
          <w:color w:val="FF0000"/>
          <w:sz w:val="24"/>
          <w:szCs w:val="24"/>
        </w:rPr>
        <w:t xml:space="preserve"> </w:t>
      </w:r>
      <w:r>
        <w:rPr>
          <w:rFonts w:ascii="Times New Roman" w:hAnsi="Times New Roman" w:cs="Times New Roman"/>
          <w:color w:val="FF0000"/>
          <w:sz w:val="24"/>
          <w:szCs w:val="24"/>
        </w:rPr>
        <w:t>If a parent/guardian wishes to enrol their child/children in Park N.S to classes or years other than the school’s intake group he/she must:</w:t>
      </w:r>
    </w:p>
    <w:p w14:paraId="42D083C6" w14:textId="77777777" w:rsidR="00E0149F" w:rsidRDefault="00E0149F" w:rsidP="00E0149F">
      <w:pPr>
        <w:pStyle w:val="NoSpacing"/>
        <w:numPr>
          <w:ilvl w:val="0"/>
          <w:numId w:val="19"/>
        </w:numPr>
        <w:jc w:val="both"/>
        <w:rPr>
          <w:rFonts w:ascii="Times New Roman" w:hAnsi="Times New Roman" w:cs="Times New Roman"/>
          <w:color w:val="FF0000"/>
          <w:sz w:val="24"/>
          <w:szCs w:val="24"/>
        </w:rPr>
      </w:pPr>
      <w:r>
        <w:rPr>
          <w:rFonts w:ascii="Times New Roman" w:hAnsi="Times New Roman" w:cs="Times New Roman"/>
          <w:color w:val="FF0000"/>
          <w:sz w:val="24"/>
          <w:szCs w:val="24"/>
        </w:rPr>
        <w:t>Contact the principal by email/phone to request enrolment and the issue of enrolment form/s.</w:t>
      </w:r>
    </w:p>
    <w:p w14:paraId="545C24DC" w14:textId="77777777" w:rsidR="00E0149F" w:rsidRDefault="00E0149F" w:rsidP="00E0149F">
      <w:pPr>
        <w:pStyle w:val="NoSpacing"/>
        <w:numPr>
          <w:ilvl w:val="0"/>
          <w:numId w:val="19"/>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Submit an enrolment form by post/email to Park N.S </w:t>
      </w:r>
    </w:p>
    <w:p w14:paraId="6DFEF545" w14:textId="18BA7892" w:rsidR="00B40004" w:rsidRDefault="00B40004" w:rsidP="00E0149F">
      <w:pPr>
        <w:pStyle w:val="NoSpacing"/>
        <w:numPr>
          <w:ilvl w:val="0"/>
          <w:numId w:val="19"/>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Decision in respect of applicants for admission to the intake group or other classes must be notified to the applicant within 3 weeks as set out in the </w:t>
      </w:r>
      <w:r w:rsidR="00DB0309">
        <w:rPr>
          <w:rFonts w:ascii="Times New Roman" w:hAnsi="Times New Roman" w:cs="Times New Roman"/>
          <w:color w:val="FF0000"/>
          <w:sz w:val="24"/>
          <w:szCs w:val="24"/>
        </w:rPr>
        <w:t xml:space="preserve">annual </w:t>
      </w:r>
      <w:r>
        <w:rPr>
          <w:rFonts w:ascii="Times New Roman" w:hAnsi="Times New Roman" w:cs="Times New Roman"/>
          <w:color w:val="FF0000"/>
          <w:sz w:val="24"/>
          <w:szCs w:val="24"/>
        </w:rPr>
        <w:t>notice.</w:t>
      </w:r>
    </w:p>
    <w:p w14:paraId="691440BD" w14:textId="77777777" w:rsidR="00B40004" w:rsidRDefault="00B40004" w:rsidP="00E0149F">
      <w:pPr>
        <w:pStyle w:val="NoSpacing"/>
        <w:numPr>
          <w:ilvl w:val="0"/>
          <w:numId w:val="19"/>
        </w:numPr>
        <w:jc w:val="both"/>
        <w:rPr>
          <w:rFonts w:ascii="Times New Roman" w:hAnsi="Times New Roman" w:cs="Times New Roman"/>
          <w:color w:val="FF0000"/>
          <w:sz w:val="24"/>
          <w:szCs w:val="24"/>
        </w:rPr>
      </w:pPr>
      <w:r>
        <w:rPr>
          <w:rFonts w:ascii="Times New Roman" w:hAnsi="Times New Roman" w:cs="Times New Roman"/>
          <w:color w:val="FF0000"/>
          <w:sz w:val="24"/>
          <w:szCs w:val="24"/>
        </w:rPr>
        <w:t>Decisions in relation to applications to the intake group or other classes received after the closing date set out in the notice should be notified to the applicant within 3 weeks of receiving the application.</w:t>
      </w:r>
    </w:p>
    <w:p w14:paraId="4904896C" w14:textId="1004B576" w:rsidR="00E0149F" w:rsidRDefault="00B40004" w:rsidP="00E0149F">
      <w:pPr>
        <w:pStyle w:val="NoSpacing"/>
        <w:numPr>
          <w:ilvl w:val="0"/>
          <w:numId w:val="19"/>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The </w:t>
      </w:r>
      <w:r w:rsidR="004E33D7">
        <w:rPr>
          <w:rFonts w:ascii="Times New Roman" w:hAnsi="Times New Roman" w:cs="Times New Roman"/>
          <w:color w:val="FF0000"/>
          <w:sz w:val="24"/>
          <w:szCs w:val="24"/>
        </w:rPr>
        <w:t>Principal</w:t>
      </w:r>
      <w:r>
        <w:rPr>
          <w:rFonts w:ascii="Times New Roman" w:hAnsi="Times New Roman" w:cs="Times New Roman"/>
          <w:color w:val="FF0000"/>
          <w:sz w:val="24"/>
          <w:szCs w:val="24"/>
        </w:rPr>
        <w:t xml:space="preserve"> will make the</w:t>
      </w:r>
      <w:r w:rsidR="00E0149F">
        <w:rPr>
          <w:rFonts w:ascii="Times New Roman" w:hAnsi="Times New Roman" w:cs="Times New Roman"/>
          <w:color w:val="FF0000"/>
          <w:sz w:val="24"/>
          <w:szCs w:val="24"/>
        </w:rPr>
        <w:t xml:space="preserve"> decision and will respond in w</w:t>
      </w:r>
      <w:r>
        <w:rPr>
          <w:rFonts w:ascii="Times New Roman" w:hAnsi="Times New Roman" w:cs="Times New Roman"/>
          <w:color w:val="FF0000"/>
          <w:sz w:val="24"/>
          <w:szCs w:val="24"/>
        </w:rPr>
        <w:t>riting to the parents/guardians witin the above timeframes.The school will either offer a place or places the applicant on a waiting list for the year concerned</w:t>
      </w:r>
      <w:r w:rsidR="007258C4">
        <w:rPr>
          <w:rFonts w:ascii="Times New Roman" w:hAnsi="Times New Roman" w:cs="Times New Roman"/>
          <w:color w:val="FF0000"/>
          <w:sz w:val="24"/>
          <w:szCs w:val="24"/>
        </w:rPr>
        <w:t>.</w:t>
      </w:r>
    </w:p>
    <w:p w14:paraId="4E18CA40" w14:textId="77777777" w:rsidR="007258C4" w:rsidRDefault="007258C4" w:rsidP="00E0149F">
      <w:pPr>
        <w:pStyle w:val="NoSpacing"/>
        <w:numPr>
          <w:ilvl w:val="0"/>
          <w:numId w:val="19"/>
        </w:numPr>
        <w:jc w:val="both"/>
        <w:rPr>
          <w:rFonts w:ascii="Times New Roman" w:hAnsi="Times New Roman" w:cs="Times New Roman"/>
          <w:color w:val="FF0000"/>
          <w:sz w:val="24"/>
          <w:szCs w:val="24"/>
        </w:rPr>
      </w:pPr>
      <w:r>
        <w:rPr>
          <w:rFonts w:ascii="Times New Roman" w:hAnsi="Times New Roman" w:cs="Times New Roman"/>
          <w:color w:val="FF0000"/>
          <w:sz w:val="24"/>
          <w:szCs w:val="24"/>
        </w:rPr>
        <w:t>Once offered a place in the school the applicant accepts the place and also accepts the Code of Behaviour (Section 11) or the applicant refuses a place.</w:t>
      </w:r>
    </w:p>
    <w:p w14:paraId="2813E72C" w14:textId="77777777" w:rsidR="007258C4" w:rsidRPr="003263B4" w:rsidRDefault="007258C4" w:rsidP="00E0149F">
      <w:pPr>
        <w:pStyle w:val="NoSpacing"/>
        <w:numPr>
          <w:ilvl w:val="0"/>
          <w:numId w:val="19"/>
        </w:numPr>
        <w:jc w:val="both"/>
        <w:rPr>
          <w:rFonts w:ascii="Times New Roman" w:hAnsi="Times New Roman" w:cs="Times New Roman"/>
          <w:color w:val="FF0000"/>
          <w:sz w:val="24"/>
          <w:szCs w:val="24"/>
        </w:rPr>
      </w:pPr>
      <w:r>
        <w:rPr>
          <w:rFonts w:ascii="Times New Roman" w:hAnsi="Times New Roman" w:cs="Times New Roman"/>
          <w:color w:val="FF0000"/>
          <w:sz w:val="24"/>
          <w:szCs w:val="24"/>
        </w:rPr>
        <w:t>If the applicant is refused a place in the school, the applicant will be notified of their entitlement to appeal the decision under Section 29 of the Education Act 1998.</w:t>
      </w:r>
    </w:p>
    <w:p w14:paraId="1E98485F" w14:textId="77777777" w:rsidR="00CD53B1" w:rsidRDefault="00CD53B1" w:rsidP="00DE5E02">
      <w:pPr>
        <w:pStyle w:val="NoSpacing"/>
        <w:jc w:val="both"/>
        <w:rPr>
          <w:rFonts w:ascii="Times New Roman" w:hAnsi="Times New Roman" w:cs="Times New Roman"/>
          <w:sz w:val="24"/>
          <w:szCs w:val="24"/>
        </w:rPr>
      </w:pPr>
    </w:p>
    <w:p w14:paraId="6E8CE1EA" w14:textId="77777777" w:rsidR="007C47AA" w:rsidRDefault="003263B4" w:rsidP="00E0149F">
      <w:pPr>
        <w:pStyle w:val="NoSpacing"/>
        <w:jc w:val="both"/>
        <w:rPr>
          <w:rFonts w:ascii="Times New Roman" w:hAnsi="Times New Roman" w:cs="Times New Roman"/>
          <w:color w:val="FF0000"/>
          <w:sz w:val="24"/>
          <w:szCs w:val="24"/>
        </w:rPr>
      </w:pPr>
      <w:r>
        <w:rPr>
          <w:rFonts w:ascii="Times New Roman" w:hAnsi="Times New Roman" w:cs="Times New Roman"/>
          <w:sz w:val="24"/>
          <w:szCs w:val="24"/>
        </w:rPr>
        <w:t>The procedures of the school in relation to admission of students who are not already admitted to the school, after the commencement of the school year in which admission is sought, are as follows:</w:t>
      </w:r>
      <w:r w:rsidR="00E0149F" w:rsidRPr="00E0149F">
        <w:rPr>
          <w:rFonts w:ascii="Times New Roman" w:hAnsi="Times New Roman" w:cs="Times New Roman"/>
          <w:color w:val="FF0000"/>
          <w:sz w:val="24"/>
          <w:szCs w:val="24"/>
        </w:rPr>
        <w:t xml:space="preserve"> </w:t>
      </w:r>
    </w:p>
    <w:p w14:paraId="2DC3BBB4" w14:textId="77777777" w:rsidR="00E0149F" w:rsidRDefault="00E0149F" w:rsidP="00E0149F">
      <w:pPr>
        <w:pStyle w:val="NoSpacing"/>
        <w:jc w:val="both"/>
        <w:rPr>
          <w:rFonts w:ascii="Times New Roman" w:hAnsi="Times New Roman" w:cs="Times New Roman"/>
          <w:color w:val="FF0000"/>
          <w:sz w:val="24"/>
          <w:szCs w:val="24"/>
        </w:rPr>
      </w:pPr>
      <w:r>
        <w:rPr>
          <w:rFonts w:ascii="Times New Roman" w:hAnsi="Times New Roman" w:cs="Times New Roman"/>
          <w:color w:val="FF0000"/>
          <w:sz w:val="24"/>
          <w:szCs w:val="24"/>
        </w:rPr>
        <w:t>If a parent/guardian wishes to enrol their child/children in Park N.S</w:t>
      </w:r>
      <w:r w:rsidR="007C47AA">
        <w:rPr>
          <w:rFonts w:ascii="Times New Roman" w:hAnsi="Times New Roman" w:cs="Times New Roman"/>
          <w:color w:val="FF0000"/>
          <w:sz w:val="24"/>
          <w:szCs w:val="24"/>
        </w:rPr>
        <w:t xml:space="preserve"> after the commencement of the school year in which admission is sought</w:t>
      </w:r>
      <w:r>
        <w:rPr>
          <w:rFonts w:ascii="Times New Roman" w:hAnsi="Times New Roman" w:cs="Times New Roman"/>
          <w:color w:val="FF0000"/>
          <w:sz w:val="24"/>
          <w:szCs w:val="24"/>
        </w:rPr>
        <w:t xml:space="preserve"> he/she must:</w:t>
      </w:r>
    </w:p>
    <w:p w14:paraId="4904BF3B" w14:textId="77777777" w:rsidR="00E0149F" w:rsidRDefault="00E0149F" w:rsidP="00E0149F">
      <w:pPr>
        <w:pStyle w:val="NoSpacing"/>
        <w:numPr>
          <w:ilvl w:val="0"/>
          <w:numId w:val="20"/>
        </w:numPr>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Contact the principal by email/phone to request enrolment and the issue of enrolment form/s.</w:t>
      </w:r>
    </w:p>
    <w:p w14:paraId="56292847" w14:textId="77777777" w:rsidR="00E0149F" w:rsidRDefault="00E0149F" w:rsidP="00E0149F">
      <w:pPr>
        <w:pStyle w:val="NoSpacing"/>
        <w:numPr>
          <w:ilvl w:val="0"/>
          <w:numId w:val="20"/>
        </w:num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Submit an enrolment form by post/email to Park N.S </w:t>
      </w:r>
    </w:p>
    <w:p w14:paraId="526E6FF7" w14:textId="3A522216" w:rsidR="00DB0309" w:rsidRPr="00DB0309" w:rsidRDefault="00E0149F" w:rsidP="00DB0309">
      <w:pPr>
        <w:pStyle w:val="ListParagraph"/>
        <w:numPr>
          <w:ilvl w:val="0"/>
          <w:numId w:val="20"/>
        </w:numPr>
        <w:rPr>
          <w:rFonts w:ascii="Times New Roman" w:hAnsi="Times New Roman" w:cs="Times New Roman"/>
          <w:color w:val="FF0000"/>
          <w:sz w:val="24"/>
          <w:szCs w:val="24"/>
        </w:rPr>
      </w:pPr>
      <w:r w:rsidRPr="00DB0309">
        <w:rPr>
          <w:rFonts w:ascii="Times New Roman" w:hAnsi="Times New Roman" w:cs="Times New Roman"/>
          <w:color w:val="FF0000"/>
          <w:sz w:val="24"/>
          <w:szCs w:val="24"/>
        </w:rPr>
        <w:t xml:space="preserve">The </w:t>
      </w:r>
      <w:r w:rsidR="00DB0309" w:rsidRPr="00DB0309">
        <w:rPr>
          <w:rFonts w:ascii="Times New Roman" w:hAnsi="Times New Roman" w:cs="Times New Roman"/>
          <w:color w:val="FF0000"/>
          <w:sz w:val="24"/>
          <w:szCs w:val="24"/>
        </w:rPr>
        <w:t>Principal</w:t>
      </w:r>
      <w:r w:rsidRPr="00DB0309">
        <w:rPr>
          <w:rFonts w:ascii="Times New Roman" w:hAnsi="Times New Roman" w:cs="Times New Roman"/>
          <w:color w:val="FF0000"/>
          <w:sz w:val="24"/>
          <w:szCs w:val="24"/>
        </w:rPr>
        <w:t xml:space="preserve"> will make the decision and will respond in writing to the parents/g</w:t>
      </w:r>
      <w:r w:rsidR="00DB0309">
        <w:rPr>
          <w:rFonts w:ascii="Times New Roman" w:hAnsi="Times New Roman" w:cs="Times New Roman"/>
          <w:color w:val="FF0000"/>
          <w:sz w:val="24"/>
          <w:szCs w:val="24"/>
        </w:rPr>
        <w:t xml:space="preserve">uardians with a decision </w:t>
      </w:r>
      <w:r w:rsidR="00DB0309" w:rsidRPr="00DB0309">
        <w:rPr>
          <w:rFonts w:ascii="Times New Roman" w:hAnsi="Times New Roman" w:cs="Times New Roman"/>
          <w:color w:val="FF0000"/>
          <w:sz w:val="24"/>
          <w:szCs w:val="24"/>
        </w:rPr>
        <w:t>within 3 weeks of receiving the application.</w:t>
      </w:r>
    </w:p>
    <w:p w14:paraId="51B796A4" w14:textId="7EDBD45A" w:rsidR="003263B4" w:rsidRPr="00DB0309" w:rsidRDefault="003263B4" w:rsidP="00DE5E02">
      <w:pPr>
        <w:pStyle w:val="NoSpacing"/>
        <w:numPr>
          <w:ilvl w:val="0"/>
          <w:numId w:val="20"/>
        </w:numPr>
        <w:jc w:val="both"/>
        <w:rPr>
          <w:rFonts w:ascii="Times New Roman" w:hAnsi="Times New Roman" w:cs="Times New Roman"/>
          <w:sz w:val="24"/>
          <w:szCs w:val="24"/>
        </w:rPr>
      </w:pPr>
    </w:p>
    <w:p w14:paraId="0B1AF71C" w14:textId="77777777" w:rsidR="00B24828" w:rsidRDefault="00D74419" w:rsidP="00DE5E0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143246">
        <w:rPr>
          <w:rFonts w:ascii="Times New Roman" w:hAnsi="Times New Roman" w:cs="Times New Roman"/>
          <w:b/>
          <w:sz w:val="24"/>
          <w:szCs w:val="24"/>
          <w:u w:val="single"/>
        </w:rPr>
        <w:t>)</w:t>
      </w:r>
      <w:r w:rsidR="00B24828" w:rsidRPr="00B24828">
        <w:rPr>
          <w:rFonts w:ascii="Times New Roman" w:hAnsi="Times New Roman" w:cs="Times New Roman"/>
          <w:b/>
          <w:sz w:val="24"/>
          <w:szCs w:val="24"/>
          <w:u w:val="single"/>
        </w:rPr>
        <w:t xml:space="preserve">Declaration in relation to the non-charging of fees </w:t>
      </w:r>
    </w:p>
    <w:p w14:paraId="2486A55F" w14:textId="77777777" w:rsidR="00B24828" w:rsidRDefault="00B24828" w:rsidP="00DE5E02">
      <w:pPr>
        <w:pStyle w:val="NoSpacing"/>
        <w:jc w:val="both"/>
        <w:rPr>
          <w:rFonts w:ascii="Times New Roman" w:hAnsi="Times New Roman" w:cs="Times New Roman"/>
          <w:b/>
          <w:sz w:val="24"/>
          <w:szCs w:val="24"/>
          <w:u w:val="single"/>
        </w:rPr>
      </w:pPr>
    </w:p>
    <w:p w14:paraId="5C82E9D4" w14:textId="77777777" w:rsidR="00B24828" w:rsidRDefault="003263B4" w:rsidP="00DE5E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Board of management of </w:t>
      </w:r>
      <w:r w:rsidRPr="003263B4">
        <w:rPr>
          <w:rFonts w:ascii="Times New Roman" w:hAnsi="Times New Roman" w:cs="Times New Roman"/>
          <w:color w:val="FF0000"/>
          <w:sz w:val="24"/>
          <w:szCs w:val="24"/>
        </w:rPr>
        <w:t>P</w:t>
      </w:r>
      <w:r w:rsidR="00B24828" w:rsidRPr="003263B4">
        <w:rPr>
          <w:rFonts w:ascii="Times New Roman" w:hAnsi="Times New Roman" w:cs="Times New Roman"/>
          <w:color w:val="FF0000"/>
          <w:sz w:val="24"/>
          <w:szCs w:val="24"/>
        </w:rPr>
        <w:t>ark N.S.</w:t>
      </w:r>
      <w:r w:rsidR="00B24828">
        <w:rPr>
          <w:rFonts w:ascii="Times New Roman" w:hAnsi="Times New Roman" w:cs="Times New Roman"/>
          <w:sz w:val="24"/>
          <w:szCs w:val="24"/>
        </w:rPr>
        <w:t xml:space="preserve"> or any persons acting on its behalf will not charge fees or seek payment or contributions</w:t>
      </w:r>
      <w:r>
        <w:rPr>
          <w:rFonts w:ascii="Times New Roman" w:hAnsi="Times New Roman" w:cs="Times New Roman"/>
          <w:sz w:val="24"/>
          <w:szCs w:val="24"/>
        </w:rPr>
        <w:t>(however described)</w:t>
      </w:r>
      <w:r w:rsidR="00B24828">
        <w:rPr>
          <w:rFonts w:ascii="Times New Roman" w:hAnsi="Times New Roman" w:cs="Times New Roman"/>
          <w:sz w:val="24"/>
          <w:szCs w:val="24"/>
        </w:rPr>
        <w:t xml:space="preserve"> as a condition of-</w:t>
      </w:r>
    </w:p>
    <w:p w14:paraId="25514C53" w14:textId="77777777" w:rsidR="00AC3C50" w:rsidRDefault="00AC3C50" w:rsidP="00AC3C50">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(a) an application for admission of a student to the school, or</w:t>
      </w:r>
    </w:p>
    <w:p w14:paraId="3AE9CB9E" w14:textId="77777777" w:rsidR="00AC3C50" w:rsidRDefault="00AC3C50" w:rsidP="00AC3C50">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(b) the admission or continued enrolment of a student in the  school</w:t>
      </w:r>
    </w:p>
    <w:p w14:paraId="36354078" w14:textId="77777777" w:rsidR="00AC3C50" w:rsidRDefault="00AC3C50" w:rsidP="00AC3C50">
      <w:pPr>
        <w:pStyle w:val="NoSpacing"/>
        <w:ind w:left="720"/>
        <w:jc w:val="both"/>
        <w:rPr>
          <w:rFonts w:ascii="Times New Roman" w:hAnsi="Times New Roman" w:cs="Times New Roman"/>
          <w:sz w:val="24"/>
          <w:szCs w:val="24"/>
        </w:rPr>
      </w:pPr>
    </w:p>
    <w:p w14:paraId="33F70DCB" w14:textId="77777777" w:rsidR="00AC3C50" w:rsidRDefault="00D74419" w:rsidP="00AC3C50">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(17</w:t>
      </w:r>
      <w:r w:rsidR="00143246">
        <w:rPr>
          <w:rFonts w:ascii="Times New Roman" w:hAnsi="Times New Roman" w:cs="Times New Roman"/>
          <w:b/>
          <w:sz w:val="24"/>
          <w:szCs w:val="24"/>
          <w:u w:val="single"/>
        </w:rPr>
        <w:t>)</w:t>
      </w:r>
      <w:r w:rsidR="00AC3C50" w:rsidRPr="00AC3C50">
        <w:rPr>
          <w:rFonts w:ascii="Times New Roman" w:hAnsi="Times New Roman" w:cs="Times New Roman"/>
          <w:b/>
          <w:sz w:val="24"/>
          <w:szCs w:val="24"/>
          <w:u w:val="single"/>
        </w:rPr>
        <w:t>Arrangements for students not attending religious instruction.</w:t>
      </w:r>
    </w:p>
    <w:p w14:paraId="27D8E230" w14:textId="77777777" w:rsidR="003263B4" w:rsidRDefault="003263B4" w:rsidP="00AC3C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following are the school’s arrangements for students, where the parents, have requested that the student attend the school without attending religious instruction in the school. </w:t>
      </w:r>
      <w:r w:rsidR="00AC3C50">
        <w:rPr>
          <w:rFonts w:ascii="Times New Roman" w:hAnsi="Times New Roman" w:cs="Times New Roman"/>
          <w:sz w:val="24"/>
          <w:szCs w:val="24"/>
        </w:rPr>
        <w:t>These arrangements will not result in a reduction in the school day for such students.</w:t>
      </w:r>
    </w:p>
    <w:p w14:paraId="466A232E" w14:textId="77777777" w:rsidR="00AC3C50" w:rsidRDefault="007258C4" w:rsidP="00AC3C50">
      <w:pPr>
        <w:pStyle w:val="NoSpacing"/>
        <w:jc w:val="both"/>
        <w:rPr>
          <w:rFonts w:ascii="Times New Roman" w:hAnsi="Times New Roman" w:cs="Times New Roman"/>
          <w:sz w:val="24"/>
          <w:szCs w:val="24"/>
        </w:rPr>
      </w:pPr>
      <w:r>
        <w:rPr>
          <w:rFonts w:ascii="Times New Roman" w:hAnsi="Times New Roman" w:cs="Times New Roman"/>
          <w:sz w:val="24"/>
          <w:szCs w:val="24"/>
        </w:rPr>
        <w:t>An agreement is drawn up and signed by the parent/guardian.</w:t>
      </w:r>
    </w:p>
    <w:p w14:paraId="70D46A15" w14:textId="77777777" w:rsidR="007258C4" w:rsidRDefault="007258C4" w:rsidP="00AC3C50">
      <w:pPr>
        <w:pStyle w:val="NoSpacing"/>
        <w:jc w:val="both"/>
        <w:rPr>
          <w:rFonts w:ascii="Times New Roman" w:hAnsi="Times New Roman" w:cs="Times New Roman"/>
          <w:sz w:val="24"/>
          <w:szCs w:val="24"/>
        </w:rPr>
      </w:pPr>
    </w:p>
    <w:p w14:paraId="1FF6A7AF" w14:textId="77777777" w:rsidR="00AC3C50" w:rsidRDefault="00D74419" w:rsidP="00AC3C50">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(18</w:t>
      </w:r>
      <w:r w:rsidR="00143246">
        <w:rPr>
          <w:rFonts w:ascii="Times New Roman" w:hAnsi="Times New Roman" w:cs="Times New Roman"/>
          <w:b/>
          <w:sz w:val="24"/>
          <w:szCs w:val="24"/>
          <w:u w:val="single"/>
        </w:rPr>
        <w:t>)</w:t>
      </w:r>
      <w:r w:rsidR="00AC3C50" w:rsidRPr="00AC3C50">
        <w:rPr>
          <w:rFonts w:ascii="Times New Roman" w:hAnsi="Times New Roman" w:cs="Times New Roman"/>
          <w:b/>
          <w:sz w:val="24"/>
          <w:szCs w:val="24"/>
          <w:u w:val="single"/>
        </w:rPr>
        <w:t>Review/appeals</w:t>
      </w:r>
    </w:p>
    <w:p w14:paraId="548BA862" w14:textId="77777777" w:rsidR="00AC3C50" w:rsidRDefault="00AC3C50" w:rsidP="00AC3C50">
      <w:pPr>
        <w:pStyle w:val="NoSpacing"/>
        <w:jc w:val="both"/>
        <w:rPr>
          <w:rFonts w:ascii="Times New Roman" w:hAnsi="Times New Roman" w:cs="Times New Roman"/>
          <w:b/>
          <w:sz w:val="24"/>
          <w:szCs w:val="24"/>
          <w:u w:val="single"/>
        </w:rPr>
      </w:pPr>
    </w:p>
    <w:p w14:paraId="6159B43E" w14:textId="77777777" w:rsidR="00AC3C50" w:rsidRDefault="00AC3C50" w:rsidP="00AC3C50">
      <w:pPr>
        <w:pStyle w:val="NoSpacing"/>
        <w:jc w:val="both"/>
        <w:rPr>
          <w:rFonts w:ascii="Times New Roman" w:hAnsi="Times New Roman" w:cs="Times New Roman"/>
          <w:sz w:val="24"/>
          <w:szCs w:val="24"/>
        </w:rPr>
      </w:pPr>
      <w:r>
        <w:rPr>
          <w:rFonts w:ascii="Times New Roman" w:hAnsi="Times New Roman" w:cs="Times New Roman"/>
          <w:sz w:val="24"/>
          <w:szCs w:val="24"/>
        </w:rPr>
        <w:t>The parent of the student may request the Board of management to review</w:t>
      </w:r>
      <w:r w:rsidR="005E4878">
        <w:rPr>
          <w:rFonts w:ascii="Times New Roman" w:hAnsi="Times New Roman" w:cs="Times New Roman"/>
          <w:sz w:val="24"/>
          <w:szCs w:val="24"/>
        </w:rPr>
        <w:t xml:space="preserve"> a decision to refuse admission</w:t>
      </w:r>
      <w:r>
        <w:rPr>
          <w:rFonts w:ascii="Times New Roman" w:hAnsi="Times New Roman" w:cs="Times New Roman"/>
          <w:sz w:val="24"/>
          <w:szCs w:val="24"/>
        </w:rPr>
        <w:t>. such requests must be made</w:t>
      </w:r>
      <w:r w:rsidR="00784B44">
        <w:rPr>
          <w:rFonts w:ascii="Times New Roman" w:hAnsi="Times New Roman" w:cs="Times New Roman"/>
          <w:sz w:val="24"/>
          <w:szCs w:val="24"/>
        </w:rPr>
        <w:t xml:space="preserve"> in accordance with section 29(C</w:t>
      </w:r>
      <w:r>
        <w:rPr>
          <w:rFonts w:ascii="Times New Roman" w:hAnsi="Times New Roman" w:cs="Times New Roman"/>
          <w:sz w:val="24"/>
          <w:szCs w:val="24"/>
        </w:rPr>
        <w:t>) of the education Act 1998. The timeline within which such a review must be requested and the other requirements applicable to such a</w:t>
      </w:r>
      <w:r w:rsidR="005E4878">
        <w:rPr>
          <w:rFonts w:ascii="Times New Roman" w:hAnsi="Times New Roman" w:cs="Times New Roman"/>
          <w:sz w:val="24"/>
          <w:szCs w:val="24"/>
        </w:rPr>
        <w:t xml:space="preserve"> </w:t>
      </w:r>
      <w:r>
        <w:rPr>
          <w:rFonts w:ascii="Times New Roman" w:hAnsi="Times New Roman" w:cs="Times New Roman"/>
          <w:sz w:val="24"/>
          <w:szCs w:val="24"/>
        </w:rPr>
        <w:t>reviews are set out in the procedures determined by</w:t>
      </w:r>
      <w:r w:rsidR="005E4878">
        <w:rPr>
          <w:rFonts w:ascii="Times New Roman" w:hAnsi="Times New Roman" w:cs="Times New Roman"/>
          <w:sz w:val="24"/>
          <w:szCs w:val="24"/>
        </w:rPr>
        <w:t xml:space="preserve"> the Minister </w:t>
      </w:r>
      <w:r>
        <w:rPr>
          <w:rFonts w:ascii="Times New Roman" w:hAnsi="Times New Roman" w:cs="Times New Roman"/>
          <w:sz w:val="24"/>
          <w:szCs w:val="24"/>
        </w:rPr>
        <w:t>under sectio</w:t>
      </w:r>
      <w:r w:rsidR="00784B44">
        <w:rPr>
          <w:rFonts w:ascii="Times New Roman" w:hAnsi="Times New Roman" w:cs="Times New Roman"/>
          <w:sz w:val="24"/>
          <w:szCs w:val="24"/>
        </w:rPr>
        <w:t>n 29(B</w:t>
      </w:r>
      <w:r>
        <w:rPr>
          <w:rFonts w:ascii="Times New Roman" w:hAnsi="Times New Roman" w:cs="Times New Roman"/>
          <w:sz w:val="24"/>
          <w:szCs w:val="24"/>
        </w:rPr>
        <w:t>)</w:t>
      </w:r>
      <w:r w:rsidR="005E4878">
        <w:rPr>
          <w:rFonts w:ascii="Times New Roman" w:hAnsi="Times New Roman" w:cs="Times New Roman"/>
          <w:sz w:val="24"/>
          <w:szCs w:val="24"/>
        </w:rPr>
        <w:t xml:space="preserve"> of the Education act 1998 which are p</w:t>
      </w:r>
      <w:r w:rsidR="00784B44">
        <w:rPr>
          <w:rFonts w:ascii="Times New Roman" w:hAnsi="Times New Roman" w:cs="Times New Roman"/>
          <w:sz w:val="24"/>
          <w:szCs w:val="24"/>
        </w:rPr>
        <w:t>ublished on the website of the Department of Education and S</w:t>
      </w:r>
      <w:r w:rsidR="005E4878">
        <w:rPr>
          <w:rFonts w:ascii="Times New Roman" w:hAnsi="Times New Roman" w:cs="Times New Roman"/>
          <w:sz w:val="24"/>
          <w:szCs w:val="24"/>
        </w:rPr>
        <w:t>kills. The Board of management will conduct such reviews in accordance with the requirements of the procedur</w:t>
      </w:r>
      <w:r w:rsidR="00784B44">
        <w:rPr>
          <w:rFonts w:ascii="Times New Roman" w:hAnsi="Times New Roman" w:cs="Times New Roman"/>
          <w:sz w:val="24"/>
          <w:szCs w:val="24"/>
        </w:rPr>
        <w:t>es determined under section 29(B</w:t>
      </w:r>
      <w:r w:rsidR="005E4878">
        <w:rPr>
          <w:rFonts w:ascii="Times New Roman" w:hAnsi="Times New Roman" w:cs="Times New Roman"/>
          <w:sz w:val="24"/>
          <w:szCs w:val="24"/>
        </w:rPr>
        <w:t xml:space="preserve">) and with </w:t>
      </w:r>
      <w:r w:rsidR="00784B44">
        <w:rPr>
          <w:rFonts w:ascii="Times New Roman" w:hAnsi="Times New Roman" w:cs="Times New Roman"/>
          <w:sz w:val="24"/>
          <w:szCs w:val="24"/>
        </w:rPr>
        <w:t>section 29 (C</w:t>
      </w:r>
      <w:r w:rsidR="005E4878">
        <w:rPr>
          <w:rFonts w:ascii="Times New Roman" w:hAnsi="Times New Roman" w:cs="Times New Roman"/>
          <w:sz w:val="24"/>
          <w:szCs w:val="24"/>
        </w:rPr>
        <w:t>) of the Education act 1998.</w:t>
      </w:r>
    </w:p>
    <w:p w14:paraId="4964A80F" w14:textId="77777777" w:rsidR="005E4878" w:rsidRDefault="005E4878" w:rsidP="00AC3C50">
      <w:pPr>
        <w:pStyle w:val="NoSpacing"/>
        <w:jc w:val="both"/>
        <w:rPr>
          <w:rFonts w:ascii="Times New Roman" w:hAnsi="Times New Roman" w:cs="Times New Roman"/>
          <w:sz w:val="24"/>
          <w:szCs w:val="24"/>
        </w:rPr>
      </w:pPr>
      <w:r w:rsidRPr="005E4878">
        <w:rPr>
          <w:rFonts w:ascii="Times New Roman" w:hAnsi="Times New Roman" w:cs="Times New Roman"/>
          <w:b/>
          <w:sz w:val="24"/>
          <w:szCs w:val="24"/>
        </w:rPr>
        <w:t>Note</w:t>
      </w:r>
      <w:r>
        <w:rPr>
          <w:rFonts w:ascii="Times New Roman" w:hAnsi="Times New Roman" w:cs="Times New Roman"/>
          <w:b/>
          <w:sz w:val="24"/>
          <w:szCs w:val="24"/>
        </w:rPr>
        <w:t xml:space="preserve">; </w:t>
      </w:r>
      <w:r>
        <w:rPr>
          <w:rFonts w:ascii="Times New Roman" w:hAnsi="Times New Roman" w:cs="Times New Roman"/>
          <w:sz w:val="24"/>
          <w:szCs w:val="24"/>
        </w:rPr>
        <w:t xml:space="preserve">Where an applicant has been refused admission due to the school being oversubscribed, the applicant </w:t>
      </w:r>
      <w:r w:rsidRPr="005E4878">
        <w:rPr>
          <w:rFonts w:ascii="Times New Roman" w:hAnsi="Times New Roman" w:cs="Times New Roman"/>
          <w:b/>
          <w:sz w:val="24"/>
          <w:szCs w:val="24"/>
          <w:u w:val="single"/>
        </w:rPr>
        <w:t>must request a review</w:t>
      </w:r>
      <w:r>
        <w:rPr>
          <w:rFonts w:ascii="Times New Roman" w:hAnsi="Times New Roman" w:cs="Times New Roman"/>
          <w:sz w:val="24"/>
          <w:szCs w:val="24"/>
        </w:rPr>
        <w:t xml:space="preserve"> of that decision by the Board of Management prior to making an appeal under section 29 of the education act 1998.</w:t>
      </w:r>
    </w:p>
    <w:p w14:paraId="359012C1" w14:textId="77777777" w:rsidR="005E4878" w:rsidRDefault="005E4878" w:rsidP="00AC3C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Where an applicant has been refused admission due to a reason other than the school being oversubscribed, the applicant </w:t>
      </w:r>
      <w:r w:rsidRPr="005E4878">
        <w:rPr>
          <w:rFonts w:ascii="Times New Roman" w:hAnsi="Times New Roman" w:cs="Times New Roman"/>
          <w:b/>
          <w:sz w:val="24"/>
          <w:szCs w:val="24"/>
          <w:u w:val="single"/>
        </w:rPr>
        <w:t>may request a review</w:t>
      </w:r>
      <w:r>
        <w:rPr>
          <w:rFonts w:ascii="Times New Roman" w:hAnsi="Times New Roman" w:cs="Times New Roman"/>
          <w:sz w:val="24"/>
          <w:szCs w:val="24"/>
        </w:rPr>
        <w:t xml:space="preserve"> of the decision by the Board of management prior to making an appeal under section 29 o</w:t>
      </w:r>
      <w:r w:rsidR="00784B44">
        <w:rPr>
          <w:rFonts w:ascii="Times New Roman" w:hAnsi="Times New Roman" w:cs="Times New Roman"/>
          <w:sz w:val="24"/>
          <w:szCs w:val="24"/>
        </w:rPr>
        <w:t>f the Education A</w:t>
      </w:r>
      <w:r>
        <w:rPr>
          <w:rFonts w:ascii="Times New Roman" w:hAnsi="Times New Roman" w:cs="Times New Roman"/>
          <w:sz w:val="24"/>
          <w:szCs w:val="24"/>
        </w:rPr>
        <w:t>ct 1998.</w:t>
      </w:r>
    </w:p>
    <w:p w14:paraId="732C3EA4" w14:textId="77777777" w:rsidR="00143246" w:rsidRDefault="00143246" w:rsidP="00AC3C50">
      <w:pPr>
        <w:pStyle w:val="NoSpacing"/>
        <w:jc w:val="both"/>
        <w:rPr>
          <w:rFonts w:ascii="Times New Roman" w:hAnsi="Times New Roman" w:cs="Times New Roman"/>
          <w:sz w:val="24"/>
          <w:szCs w:val="24"/>
        </w:rPr>
      </w:pPr>
    </w:p>
    <w:p w14:paraId="036C1331" w14:textId="77777777" w:rsidR="00DD13D2" w:rsidRDefault="00DD13D2" w:rsidP="00AC3C50">
      <w:pPr>
        <w:pStyle w:val="NoSpacing"/>
        <w:jc w:val="both"/>
        <w:rPr>
          <w:rFonts w:ascii="Times New Roman" w:hAnsi="Times New Roman" w:cs="Times New Roman"/>
          <w:sz w:val="24"/>
          <w:szCs w:val="24"/>
        </w:rPr>
      </w:pPr>
    </w:p>
    <w:p w14:paraId="6428EAC8" w14:textId="77777777" w:rsidR="00DD13D2" w:rsidRDefault="00DD13D2" w:rsidP="00AC3C50">
      <w:pPr>
        <w:pStyle w:val="NoSpacing"/>
        <w:jc w:val="both"/>
        <w:rPr>
          <w:rFonts w:ascii="Times New Roman" w:hAnsi="Times New Roman" w:cs="Times New Roman"/>
          <w:sz w:val="24"/>
          <w:szCs w:val="24"/>
        </w:rPr>
      </w:pPr>
    </w:p>
    <w:p w14:paraId="10C3EC67" w14:textId="77777777" w:rsidR="00DD13D2" w:rsidRDefault="00DD13D2" w:rsidP="00AC3C50">
      <w:pPr>
        <w:pStyle w:val="NoSpacing"/>
        <w:jc w:val="both"/>
        <w:rPr>
          <w:rFonts w:ascii="Times New Roman" w:hAnsi="Times New Roman" w:cs="Times New Roman"/>
          <w:sz w:val="24"/>
          <w:szCs w:val="24"/>
        </w:rPr>
      </w:pPr>
    </w:p>
    <w:p w14:paraId="4750D48E" w14:textId="77777777" w:rsidR="005E4878" w:rsidRDefault="005E4878" w:rsidP="00AC3C50">
      <w:pPr>
        <w:pStyle w:val="NoSpacing"/>
        <w:jc w:val="both"/>
        <w:rPr>
          <w:rFonts w:ascii="Times New Roman" w:hAnsi="Times New Roman" w:cs="Times New Roman"/>
          <w:b/>
          <w:sz w:val="24"/>
          <w:szCs w:val="24"/>
          <w:u w:val="single"/>
        </w:rPr>
      </w:pPr>
      <w:r w:rsidRPr="005E4878">
        <w:rPr>
          <w:rFonts w:ascii="Times New Roman" w:hAnsi="Times New Roman" w:cs="Times New Roman"/>
          <w:b/>
          <w:sz w:val="24"/>
          <w:szCs w:val="24"/>
          <w:u w:val="single"/>
        </w:rPr>
        <w:t xml:space="preserve">Right of appeal </w:t>
      </w:r>
    </w:p>
    <w:p w14:paraId="02F71AB7" w14:textId="77777777" w:rsidR="005E4878" w:rsidRDefault="005E4878" w:rsidP="00AC3C50">
      <w:pPr>
        <w:pStyle w:val="NoSpacing"/>
        <w:jc w:val="both"/>
        <w:rPr>
          <w:rFonts w:ascii="Times New Roman" w:hAnsi="Times New Roman" w:cs="Times New Roman"/>
          <w:b/>
          <w:sz w:val="24"/>
          <w:szCs w:val="24"/>
          <w:u w:val="single"/>
        </w:rPr>
      </w:pPr>
    </w:p>
    <w:p w14:paraId="5CC88AC3" w14:textId="77777777" w:rsidR="005E4878" w:rsidRDefault="00784B44" w:rsidP="00AC3C50">
      <w:pPr>
        <w:pStyle w:val="NoSpacing"/>
        <w:jc w:val="both"/>
        <w:rPr>
          <w:rFonts w:ascii="Times New Roman" w:hAnsi="Times New Roman" w:cs="Times New Roman"/>
          <w:sz w:val="24"/>
          <w:szCs w:val="24"/>
        </w:rPr>
      </w:pPr>
      <w:r>
        <w:rPr>
          <w:rFonts w:ascii="Times New Roman" w:hAnsi="Times New Roman" w:cs="Times New Roman"/>
          <w:sz w:val="24"/>
          <w:szCs w:val="24"/>
        </w:rPr>
        <w:t>Under Section 29 of the Education A</w:t>
      </w:r>
      <w:r w:rsidR="005E4878">
        <w:rPr>
          <w:rFonts w:ascii="Times New Roman" w:hAnsi="Times New Roman" w:cs="Times New Roman"/>
          <w:sz w:val="24"/>
          <w:szCs w:val="24"/>
        </w:rPr>
        <w:t xml:space="preserve">ct 1998, the parent of the student </w:t>
      </w:r>
      <w:r w:rsidR="005912DD">
        <w:rPr>
          <w:rFonts w:ascii="Times New Roman" w:hAnsi="Times New Roman" w:cs="Times New Roman"/>
          <w:sz w:val="24"/>
          <w:szCs w:val="24"/>
        </w:rPr>
        <w:t>may appeal a decision of this school to refuse admission .An appeal may be made un</w:t>
      </w:r>
      <w:r>
        <w:rPr>
          <w:rFonts w:ascii="Times New Roman" w:hAnsi="Times New Roman" w:cs="Times New Roman"/>
          <w:sz w:val="24"/>
          <w:szCs w:val="24"/>
        </w:rPr>
        <w:t>der Section 9 (1)(c)(i) of the Education A</w:t>
      </w:r>
      <w:r w:rsidR="005912DD">
        <w:rPr>
          <w:rFonts w:ascii="Times New Roman" w:hAnsi="Times New Roman" w:cs="Times New Roman"/>
          <w:sz w:val="24"/>
          <w:szCs w:val="24"/>
        </w:rPr>
        <w:t>ct 1998 where the refusal to admit was due to the school being oversubscribed.</w:t>
      </w:r>
    </w:p>
    <w:p w14:paraId="14804219" w14:textId="77777777" w:rsidR="005912DD" w:rsidRDefault="005912DD" w:rsidP="00AC3C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 appeal may be made under Section </w:t>
      </w:r>
      <w:r w:rsidR="00784B44">
        <w:rPr>
          <w:rFonts w:ascii="Times New Roman" w:hAnsi="Times New Roman" w:cs="Times New Roman"/>
          <w:sz w:val="24"/>
          <w:szCs w:val="24"/>
        </w:rPr>
        <w:t>2</w:t>
      </w:r>
      <w:r>
        <w:rPr>
          <w:rFonts w:ascii="Times New Roman" w:hAnsi="Times New Roman" w:cs="Times New Roman"/>
          <w:sz w:val="24"/>
          <w:szCs w:val="24"/>
        </w:rPr>
        <w:t>9 (1)(c)(ii) of the Education Act 1998 where the refusal to admit was due to a reason other than the school being oversubscribed.</w:t>
      </w:r>
    </w:p>
    <w:p w14:paraId="177468BD" w14:textId="77777777" w:rsidR="005912DD" w:rsidRDefault="005912DD" w:rsidP="00AC3C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Where an applicant has been refused admission due to the school being oversubscribed, the applicant </w:t>
      </w:r>
      <w:r w:rsidRPr="00C27A35">
        <w:rPr>
          <w:rFonts w:ascii="Times New Roman" w:hAnsi="Times New Roman" w:cs="Times New Roman"/>
          <w:b/>
          <w:sz w:val="24"/>
          <w:szCs w:val="24"/>
          <w:u w:val="single"/>
        </w:rPr>
        <w:t>must request a review</w:t>
      </w:r>
      <w:r>
        <w:rPr>
          <w:rFonts w:ascii="Times New Roman" w:hAnsi="Times New Roman" w:cs="Times New Roman"/>
          <w:sz w:val="24"/>
          <w:szCs w:val="24"/>
        </w:rPr>
        <w:t xml:space="preserve"> of that decision by the Board of Management </w:t>
      </w:r>
      <w:r w:rsidRPr="00C27A35">
        <w:rPr>
          <w:rFonts w:ascii="Times New Roman" w:hAnsi="Times New Roman" w:cs="Times New Roman"/>
          <w:b/>
          <w:sz w:val="24"/>
          <w:szCs w:val="24"/>
          <w:u w:val="single"/>
        </w:rPr>
        <w:t>prior to making an</w:t>
      </w:r>
      <w:r>
        <w:rPr>
          <w:rFonts w:ascii="Times New Roman" w:hAnsi="Times New Roman" w:cs="Times New Roman"/>
          <w:sz w:val="24"/>
          <w:szCs w:val="24"/>
        </w:rPr>
        <w:t xml:space="preserve"> appeal under section 29 of the education Act 1998 (see review of decision by the Board of Management).</w:t>
      </w:r>
    </w:p>
    <w:p w14:paraId="67E2E237" w14:textId="77777777" w:rsidR="00C27A35" w:rsidRDefault="005912DD" w:rsidP="00AC3C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Where an applicant has been refused admission due to a reason other than the school being over subscribed, the applicant </w:t>
      </w:r>
      <w:r w:rsidRPr="00C27A35">
        <w:rPr>
          <w:rFonts w:ascii="Times New Roman" w:hAnsi="Times New Roman" w:cs="Times New Roman"/>
          <w:b/>
          <w:sz w:val="24"/>
          <w:szCs w:val="24"/>
          <w:u w:val="single"/>
        </w:rPr>
        <w:t>may request a review</w:t>
      </w:r>
      <w:r>
        <w:rPr>
          <w:rFonts w:ascii="Times New Roman" w:hAnsi="Times New Roman" w:cs="Times New Roman"/>
          <w:sz w:val="24"/>
          <w:szCs w:val="24"/>
        </w:rPr>
        <w:t xml:space="preserve"> of that decision by the Board of Management </w:t>
      </w:r>
      <w:r w:rsidR="00C27A35">
        <w:rPr>
          <w:rFonts w:ascii="Times New Roman" w:hAnsi="Times New Roman" w:cs="Times New Roman"/>
          <w:sz w:val="24"/>
          <w:szCs w:val="24"/>
        </w:rPr>
        <w:t>prior to making an appeal under section 29 of the Education Act 199</w:t>
      </w:r>
      <w:r w:rsidR="00784B44">
        <w:rPr>
          <w:rFonts w:ascii="Times New Roman" w:hAnsi="Times New Roman" w:cs="Times New Roman"/>
          <w:sz w:val="24"/>
          <w:szCs w:val="24"/>
        </w:rPr>
        <w:t>8 (</w:t>
      </w:r>
      <w:r w:rsidR="00C27A35">
        <w:rPr>
          <w:rFonts w:ascii="Times New Roman" w:hAnsi="Times New Roman" w:cs="Times New Roman"/>
          <w:sz w:val="24"/>
          <w:szCs w:val="24"/>
        </w:rPr>
        <w:t>see revie</w:t>
      </w:r>
      <w:r w:rsidR="00784B44">
        <w:rPr>
          <w:rFonts w:ascii="Times New Roman" w:hAnsi="Times New Roman" w:cs="Times New Roman"/>
          <w:sz w:val="24"/>
          <w:szCs w:val="24"/>
        </w:rPr>
        <w:t>w of decisions of the Board of M</w:t>
      </w:r>
      <w:r w:rsidR="00C27A35">
        <w:rPr>
          <w:rFonts w:ascii="Times New Roman" w:hAnsi="Times New Roman" w:cs="Times New Roman"/>
          <w:sz w:val="24"/>
          <w:szCs w:val="24"/>
        </w:rPr>
        <w:t>anagement)</w:t>
      </w:r>
    </w:p>
    <w:p w14:paraId="060D43BB" w14:textId="77777777" w:rsidR="00C27A35" w:rsidRDefault="00C27A35" w:rsidP="00AC3C50">
      <w:pPr>
        <w:pStyle w:val="NoSpacing"/>
        <w:jc w:val="both"/>
        <w:rPr>
          <w:rFonts w:ascii="Times New Roman" w:hAnsi="Times New Roman" w:cs="Times New Roman"/>
          <w:sz w:val="24"/>
          <w:szCs w:val="24"/>
        </w:rPr>
      </w:pPr>
      <w:r>
        <w:rPr>
          <w:rFonts w:ascii="Times New Roman" w:hAnsi="Times New Roman" w:cs="Times New Roman"/>
          <w:sz w:val="24"/>
          <w:szCs w:val="24"/>
        </w:rPr>
        <w:t>Appeals under section 29 of the Education Act 1998 will be considered and determined by an independent appeals committee appointed by the Minister for Education and Skills.</w:t>
      </w:r>
    </w:p>
    <w:p w14:paraId="45EC180D" w14:textId="77777777" w:rsidR="005912DD" w:rsidRPr="005E4878" w:rsidRDefault="00C27A35" w:rsidP="00AC3C5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The timeline within which such an appeal must be made and the other requirements applicable to such appeals are set out in the procedure</w:t>
      </w:r>
      <w:r w:rsidR="00784B44">
        <w:rPr>
          <w:rFonts w:ascii="Times New Roman" w:hAnsi="Times New Roman" w:cs="Times New Roman"/>
          <w:sz w:val="24"/>
          <w:szCs w:val="24"/>
        </w:rPr>
        <w:t>s determined by the Minister under section 29 (B) of the E</w:t>
      </w:r>
      <w:r>
        <w:rPr>
          <w:rFonts w:ascii="Times New Roman" w:hAnsi="Times New Roman" w:cs="Times New Roman"/>
          <w:sz w:val="24"/>
          <w:szCs w:val="24"/>
        </w:rPr>
        <w:t>ducation Act 1998 which are published on the website of th</w:t>
      </w:r>
      <w:r w:rsidR="00784B44">
        <w:rPr>
          <w:rFonts w:ascii="Times New Roman" w:hAnsi="Times New Roman" w:cs="Times New Roman"/>
          <w:sz w:val="24"/>
          <w:szCs w:val="24"/>
        </w:rPr>
        <w:t>e Department of Education and S</w:t>
      </w:r>
      <w:r>
        <w:rPr>
          <w:rFonts w:ascii="Times New Roman" w:hAnsi="Times New Roman" w:cs="Times New Roman"/>
          <w:sz w:val="24"/>
          <w:szCs w:val="24"/>
        </w:rPr>
        <w:t xml:space="preserve">kills. </w:t>
      </w:r>
      <w:r w:rsidR="005912DD">
        <w:rPr>
          <w:rFonts w:ascii="Times New Roman" w:hAnsi="Times New Roman" w:cs="Times New Roman"/>
          <w:sz w:val="24"/>
          <w:szCs w:val="24"/>
        </w:rPr>
        <w:t xml:space="preserve">  </w:t>
      </w:r>
    </w:p>
    <w:p w14:paraId="0D6390A1" w14:textId="77777777" w:rsidR="00AC3C50" w:rsidRPr="005E4878" w:rsidRDefault="00AC3C50" w:rsidP="00AC3C50">
      <w:pPr>
        <w:pStyle w:val="NoSpacing"/>
        <w:ind w:left="720"/>
        <w:jc w:val="both"/>
        <w:rPr>
          <w:rFonts w:ascii="Times New Roman" w:hAnsi="Times New Roman" w:cs="Times New Roman"/>
          <w:b/>
          <w:sz w:val="24"/>
          <w:szCs w:val="24"/>
          <w:u w:val="single"/>
        </w:rPr>
      </w:pPr>
    </w:p>
    <w:p w14:paraId="3FB0252A" w14:textId="77777777" w:rsidR="00AC3C50" w:rsidRPr="00AC3C50" w:rsidRDefault="00AC3C50" w:rsidP="00AC3C50">
      <w:pPr>
        <w:pStyle w:val="NoSpacing"/>
        <w:ind w:left="720"/>
        <w:jc w:val="both"/>
        <w:rPr>
          <w:rFonts w:ascii="Times New Roman" w:hAnsi="Times New Roman" w:cs="Times New Roman"/>
          <w:sz w:val="24"/>
          <w:szCs w:val="24"/>
        </w:rPr>
      </w:pPr>
    </w:p>
    <w:p w14:paraId="638E8A55" w14:textId="77777777" w:rsidR="000C2228" w:rsidRDefault="000C2228" w:rsidP="008C6E38">
      <w:pPr>
        <w:pStyle w:val="NoSpacing"/>
        <w:jc w:val="both"/>
        <w:rPr>
          <w:rFonts w:ascii="Times New Roman" w:hAnsi="Times New Roman" w:cs="Times New Roman"/>
          <w:sz w:val="24"/>
          <w:szCs w:val="24"/>
        </w:rPr>
      </w:pPr>
    </w:p>
    <w:sectPr w:rsidR="000C2228" w:rsidSect="005912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5350"/>
    <w:multiLevelType w:val="hybridMultilevel"/>
    <w:tmpl w:val="B2502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D85221"/>
    <w:multiLevelType w:val="hybridMultilevel"/>
    <w:tmpl w:val="FA6235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2CB27E4"/>
    <w:multiLevelType w:val="hybridMultilevel"/>
    <w:tmpl w:val="07D4A67E"/>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3" w15:restartNumberingAfterBreak="0">
    <w:nsid w:val="134F6765"/>
    <w:multiLevelType w:val="hybridMultilevel"/>
    <w:tmpl w:val="BC709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9F3DC9"/>
    <w:multiLevelType w:val="hybridMultilevel"/>
    <w:tmpl w:val="2C1EF3F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950F9F"/>
    <w:multiLevelType w:val="hybridMultilevel"/>
    <w:tmpl w:val="D7046DC4"/>
    <w:lvl w:ilvl="0" w:tplc="B96CF3E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21D4086"/>
    <w:multiLevelType w:val="hybridMultilevel"/>
    <w:tmpl w:val="30CC7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807353"/>
    <w:multiLevelType w:val="hybridMultilevel"/>
    <w:tmpl w:val="F47AA82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DC17A9"/>
    <w:multiLevelType w:val="hybridMultilevel"/>
    <w:tmpl w:val="D826D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2751C71"/>
    <w:multiLevelType w:val="hybridMultilevel"/>
    <w:tmpl w:val="C472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F2830"/>
    <w:multiLevelType w:val="hybridMultilevel"/>
    <w:tmpl w:val="C5D06AE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D62141"/>
    <w:multiLevelType w:val="hybridMultilevel"/>
    <w:tmpl w:val="FE441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C111D6"/>
    <w:multiLevelType w:val="hybridMultilevel"/>
    <w:tmpl w:val="07D4A67E"/>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3" w15:restartNumberingAfterBreak="0">
    <w:nsid w:val="685B3659"/>
    <w:multiLevelType w:val="hybridMultilevel"/>
    <w:tmpl w:val="60561B9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0C3679"/>
    <w:multiLevelType w:val="hybridMultilevel"/>
    <w:tmpl w:val="12826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CF0129"/>
    <w:multiLevelType w:val="hybridMultilevel"/>
    <w:tmpl w:val="4726FF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752730B1"/>
    <w:multiLevelType w:val="hybridMultilevel"/>
    <w:tmpl w:val="54FE1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E464E4"/>
    <w:multiLevelType w:val="hybridMultilevel"/>
    <w:tmpl w:val="A7DAD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E6D00D4"/>
    <w:multiLevelType w:val="hybridMultilevel"/>
    <w:tmpl w:val="ECB43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FBA61BD"/>
    <w:multiLevelType w:val="hybridMultilevel"/>
    <w:tmpl w:val="BE820B2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10"/>
  </w:num>
  <w:num w:numId="2">
    <w:abstractNumId w:val="7"/>
  </w:num>
  <w:num w:numId="3">
    <w:abstractNumId w:val="4"/>
  </w:num>
  <w:num w:numId="4">
    <w:abstractNumId w:val="13"/>
  </w:num>
  <w:num w:numId="5">
    <w:abstractNumId w:val="9"/>
  </w:num>
  <w:num w:numId="6">
    <w:abstractNumId w:val="18"/>
  </w:num>
  <w:num w:numId="7">
    <w:abstractNumId w:val="14"/>
  </w:num>
  <w:num w:numId="8">
    <w:abstractNumId w:val="6"/>
  </w:num>
  <w:num w:numId="9">
    <w:abstractNumId w:val="16"/>
  </w:num>
  <w:num w:numId="10">
    <w:abstractNumId w:val="3"/>
  </w:num>
  <w:num w:numId="11">
    <w:abstractNumId w:val="1"/>
  </w:num>
  <w:num w:numId="12">
    <w:abstractNumId w:val="0"/>
  </w:num>
  <w:num w:numId="13">
    <w:abstractNumId w:val="8"/>
  </w:num>
  <w:num w:numId="14">
    <w:abstractNumId w:val="17"/>
  </w:num>
  <w:num w:numId="15">
    <w:abstractNumId w:val="15"/>
  </w:num>
  <w:num w:numId="16">
    <w:abstractNumId w:val="5"/>
  </w:num>
  <w:num w:numId="17">
    <w:abstractNumId w:val="11"/>
  </w:num>
  <w:num w:numId="18">
    <w:abstractNumId w:val="1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38"/>
    <w:rsid w:val="00010D80"/>
    <w:rsid w:val="00023878"/>
    <w:rsid w:val="000313A0"/>
    <w:rsid w:val="00034D84"/>
    <w:rsid w:val="00046684"/>
    <w:rsid w:val="00054AEA"/>
    <w:rsid w:val="0009764F"/>
    <w:rsid w:val="000C2228"/>
    <w:rsid w:val="000D0AFC"/>
    <w:rsid w:val="000E5B6F"/>
    <w:rsid w:val="000F77A4"/>
    <w:rsid w:val="00105875"/>
    <w:rsid w:val="00112C0A"/>
    <w:rsid w:val="00131EEB"/>
    <w:rsid w:val="00134D64"/>
    <w:rsid w:val="001372B4"/>
    <w:rsid w:val="00143246"/>
    <w:rsid w:val="0017563B"/>
    <w:rsid w:val="00192192"/>
    <w:rsid w:val="00194C91"/>
    <w:rsid w:val="00196606"/>
    <w:rsid w:val="001F7A42"/>
    <w:rsid w:val="002103FC"/>
    <w:rsid w:val="00247955"/>
    <w:rsid w:val="00295628"/>
    <w:rsid w:val="002E0D88"/>
    <w:rsid w:val="002E25FE"/>
    <w:rsid w:val="002E71AE"/>
    <w:rsid w:val="003263B4"/>
    <w:rsid w:val="00350308"/>
    <w:rsid w:val="00353A11"/>
    <w:rsid w:val="0038124D"/>
    <w:rsid w:val="003B765A"/>
    <w:rsid w:val="003F2B6D"/>
    <w:rsid w:val="00413A43"/>
    <w:rsid w:val="004164F2"/>
    <w:rsid w:val="00444F20"/>
    <w:rsid w:val="004474A1"/>
    <w:rsid w:val="00461982"/>
    <w:rsid w:val="00470E78"/>
    <w:rsid w:val="004758C6"/>
    <w:rsid w:val="004B345C"/>
    <w:rsid w:val="004D27CF"/>
    <w:rsid w:val="004D5315"/>
    <w:rsid w:val="004E33D7"/>
    <w:rsid w:val="004E7B27"/>
    <w:rsid w:val="005074A6"/>
    <w:rsid w:val="0056218C"/>
    <w:rsid w:val="00566DC1"/>
    <w:rsid w:val="005728DF"/>
    <w:rsid w:val="005774D0"/>
    <w:rsid w:val="005912DD"/>
    <w:rsid w:val="005B16BB"/>
    <w:rsid w:val="005D17A3"/>
    <w:rsid w:val="005D3EAF"/>
    <w:rsid w:val="005E4878"/>
    <w:rsid w:val="00605852"/>
    <w:rsid w:val="006708EB"/>
    <w:rsid w:val="006722D6"/>
    <w:rsid w:val="006A56CD"/>
    <w:rsid w:val="006C1D20"/>
    <w:rsid w:val="006F6F66"/>
    <w:rsid w:val="007258C4"/>
    <w:rsid w:val="00745877"/>
    <w:rsid w:val="00754AED"/>
    <w:rsid w:val="00762116"/>
    <w:rsid w:val="0076584C"/>
    <w:rsid w:val="00773983"/>
    <w:rsid w:val="00784B44"/>
    <w:rsid w:val="007B235A"/>
    <w:rsid w:val="007C47AA"/>
    <w:rsid w:val="007C551D"/>
    <w:rsid w:val="007C6320"/>
    <w:rsid w:val="007D1943"/>
    <w:rsid w:val="007D7D9A"/>
    <w:rsid w:val="007E18CB"/>
    <w:rsid w:val="007F1439"/>
    <w:rsid w:val="00807DB4"/>
    <w:rsid w:val="008365D0"/>
    <w:rsid w:val="008524E1"/>
    <w:rsid w:val="008772BB"/>
    <w:rsid w:val="00881F7A"/>
    <w:rsid w:val="008913D4"/>
    <w:rsid w:val="008C6E38"/>
    <w:rsid w:val="008E2CB4"/>
    <w:rsid w:val="008E4AEB"/>
    <w:rsid w:val="008F0EF7"/>
    <w:rsid w:val="0090659A"/>
    <w:rsid w:val="00910409"/>
    <w:rsid w:val="0093514C"/>
    <w:rsid w:val="00941E9A"/>
    <w:rsid w:val="009D6C65"/>
    <w:rsid w:val="00A13A30"/>
    <w:rsid w:val="00A22562"/>
    <w:rsid w:val="00A73925"/>
    <w:rsid w:val="00AC3C50"/>
    <w:rsid w:val="00AC71C1"/>
    <w:rsid w:val="00B13892"/>
    <w:rsid w:val="00B24828"/>
    <w:rsid w:val="00B40004"/>
    <w:rsid w:val="00B924B4"/>
    <w:rsid w:val="00BA0C54"/>
    <w:rsid w:val="00C21571"/>
    <w:rsid w:val="00C27A35"/>
    <w:rsid w:val="00C5503E"/>
    <w:rsid w:val="00C84028"/>
    <w:rsid w:val="00CD53B1"/>
    <w:rsid w:val="00D20DC0"/>
    <w:rsid w:val="00D62DCF"/>
    <w:rsid w:val="00D70262"/>
    <w:rsid w:val="00D74419"/>
    <w:rsid w:val="00D774DE"/>
    <w:rsid w:val="00D77E9E"/>
    <w:rsid w:val="00D8465B"/>
    <w:rsid w:val="00DA61EC"/>
    <w:rsid w:val="00DB0309"/>
    <w:rsid w:val="00DD13D2"/>
    <w:rsid w:val="00DE0591"/>
    <w:rsid w:val="00DE5E02"/>
    <w:rsid w:val="00E0149F"/>
    <w:rsid w:val="00E32D7C"/>
    <w:rsid w:val="00E702E4"/>
    <w:rsid w:val="00E91830"/>
    <w:rsid w:val="00E97FCD"/>
    <w:rsid w:val="00F07B43"/>
    <w:rsid w:val="00F2003B"/>
    <w:rsid w:val="00F24822"/>
    <w:rsid w:val="00F30FCD"/>
    <w:rsid w:val="00F47130"/>
    <w:rsid w:val="00FA67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53E4"/>
  <w15:docId w15:val="{CCABC480-36D5-4FC9-A4C3-18228036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C6E38"/>
    <w:pPr>
      <w:spacing w:after="120"/>
    </w:pPr>
  </w:style>
  <w:style w:type="character" w:customStyle="1" w:styleId="BodyTextChar">
    <w:name w:val="Body Text Char"/>
    <w:basedOn w:val="DefaultParagraphFont"/>
    <w:link w:val="BodyText"/>
    <w:uiPriority w:val="99"/>
    <w:semiHidden/>
    <w:rsid w:val="008C6E38"/>
  </w:style>
  <w:style w:type="paragraph" w:styleId="NoSpacing">
    <w:name w:val="No Spacing"/>
    <w:uiPriority w:val="1"/>
    <w:qFormat/>
    <w:rsid w:val="008C6E38"/>
    <w:pPr>
      <w:spacing w:after="0" w:line="240" w:lineRule="auto"/>
    </w:pPr>
  </w:style>
  <w:style w:type="character" w:styleId="PageNumber">
    <w:name w:val="page number"/>
    <w:basedOn w:val="DefaultParagraphFont"/>
    <w:rsid w:val="00444F20"/>
  </w:style>
  <w:style w:type="character" w:styleId="Hyperlink">
    <w:name w:val="Hyperlink"/>
    <w:basedOn w:val="DefaultParagraphFont"/>
    <w:uiPriority w:val="99"/>
    <w:unhideWhenUsed/>
    <w:rsid w:val="00023878"/>
    <w:rPr>
      <w:color w:val="0563C1" w:themeColor="hyperlink"/>
      <w:u w:val="single"/>
    </w:rPr>
  </w:style>
  <w:style w:type="paragraph" w:styleId="ListParagraph">
    <w:name w:val="List Paragraph"/>
    <w:basedOn w:val="Normal"/>
    <w:uiPriority w:val="34"/>
    <w:qFormat/>
    <w:rsid w:val="00DB0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knationalschoo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000D7-A5DF-4EB3-89CE-E4040C10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National School</dc:creator>
  <cp:lastModifiedBy>Park Youghal</cp:lastModifiedBy>
  <cp:revision>2</cp:revision>
  <dcterms:created xsi:type="dcterms:W3CDTF">2020-12-16T12:29:00Z</dcterms:created>
  <dcterms:modified xsi:type="dcterms:W3CDTF">2020-12-16T12:29:00Z</dcterms:modified>
</cp:coreProperties>
</file>